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F9" w:rsidRDefault="00385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</w:p>
    <w:p w:rsidR="003850F9" w:rsidRDefault="00385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</w:p>
    <w:p w:rsidR="003850F9" w:rsidRDefault="003850F9" w:rsidP="00385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</w:rPr>
      </w:pPr>
    </w:p>
    <w:p w:rsidR="00A3222A" w:rsidRPr="00933E1A" w:rsidRDefault="00702D85" w:rsidP="00702D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Bookman Old Style" w:hAnsiTheme="minorHAnsi" w:cstheme="minorHAnsi"/>
          <w:b/>
          <w:smallCaps/>
          <w:color w:val="000000"/>
          <w:sz w:val="32"/>
          <w:szCs w:val="24"/>
          <w:lang w:val="es-419"/>
        </w:rPr>
      </w:pPr>
      <w:r w:rsidRPr="00933E1A">
        <w:rPr>
          <w:rFonts w:asciiTheme="minorHAnsi" w:eastAsia="Bookman Old Style" w:hAnsiTheme="minorHAnsi" w:cstheme="minorHAnsi"/>
          <w:b/>
          <w:smallCaps/>
          <w:color w:val="000000"/>
          <w:sz w:val="32"/>
          <w:szCs w:val="24"/>
          <w:lang w:val="es-419"/>
        </w:rPr>
        <w:t>CONVOCATORIA</w:t>
      </w:r>
    </w:p>
    <w:p w:rsidR="003850F9" w:rsidRPr="00065CB7" w:rsidRDefault="00702D85" w:rsidP="00702D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Bookman Old Style" w:hAnsiTheme="minorHAnsi" w:cstheme="minorHAnsi"/>
          <w:b/>
          <w:smallCaps/>
          <w:color w:val="000000"/>
          <w:sz w:val="28"/>
          <w:szCs w:val="26"/>
          <w:lang w:val="es-419"/>
        </w:rPr>
      </w:pPr>
      <w:r w:rsidRPr="00065CB7">
        <w:rPr>
          <w:rFonts w:asciiTheme="minorHAnsi" w:eastAsia="Bookman Old Style" w:hAnsiTheme="minorHAnsi" w:cstheme="minorHAnsi"/>
          <w:b/>
          <w:smallCaps/>
          <w:color w:val="000000"/>
          <w:sz w:val="28"/>
          <w:szCs w:val="26"/>
          <w:lang w:val="es-419"/>
        </w:rPr>
        <w:t>APOYO A LA ORGANIZACIÓN DE TALLERES TEMÁTICOS PARA LA ELABORACIÓN DE PROYECTOS DE FORMACIÓN O DE INVESTIGACIÓN FRA</w:t>
      </w:r>
      <w:bookmarkStart w:id="0" w:name="_GoBack"/>
      <w:bookmarkEnd w:id="0"/>
      <w:r w:rsidRPr="00065CB7">
        <w:rPr>
          <w:rFonts w:asciiTheme="minorHAnsi" w:eastAsia="Bookman Old Style" w:hAnsiTheme="minorHAnsi" w:cstheme="minorHAnsi"/>
          <w:b/>
          <w:smallCaps/>
          <w:color w:val="000000"/>
          <w:sz w:val="28"/>
          <w:szCs w:val="26"/>
          <w:lang w:val="es-419"/>
        </w:rPr>
        <w:t>NCO-MEXICANOS</w:t>
      </w:r>
    </w:p>
    <w:p w:rsidR="003850F9" w:rsidRPr="00065CB7" w:rsidRDefault="003850F9" w:rsidP="00385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Bookman Old Style" w:hAnsiTheme="minorHAnsi" w:cstheme="minorHAnsi"/>
          <w:b/>
          <w:smallCaps/>
          <w:sz w:val="24"/>
          <w:szCs w:val="24"/>
          <w:lang w:val="es-419"/>
        </w:rPr>
      </w:pPr>
    </w:p>
    <w:p w:rsidR="003850F9" w:rsidRPr="00065CB7" w:rsidRDefault="003850F9" w:rsidP="00385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Bookman Old Style" w:hAnsiTheme="minorHAnsi" w:cstheme="minorHAnsi"/>
          <w:b/>
          <w:color w:val="000000"/>
          <w:sz w:val="28"/>
          <w:szCs w:val="24"/>
        </w:rPr>
      </w:pPr>
      <w:r w:rsidRPr="00065CB7">
        <w:rPr>
          <w:rFonts w:asciiTheme="minorHAnsi" w:eastAsia="Bookman Old Style" w:hAnsiTheme="minorHAnsi" w:cstheme="minorHAnsi"/>
          <w:b/>
          <w:sz w:val="28"/>
          <w:szCs w:val="24"/>
        </w:rPr>
        <w:t>Anexo 1 – Presupuesto estimado</w:t>
      </w:r>
    </w:p>
    <w:p w:rsidR="003850F9" w:rsidRPr="00065CB7" w:rsidRDefault="003850F9" w:rsidP="00385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Bookman Old Style" w:hAnsiTheme="minorHAnsi" w:cstheme="minorHAnsi"/>
          <w:b/>
          <w:color w:val="000000"/>
          <w:sz w:val="10"/>
          <w:szCs w:val="24"/>
        </w:rPr>
      </w:pPr>
    </w:p>
    <w:tbl>
      <w:tblPr>
        <w:tblStyle w:val="a"/>
        <w:tblW w:w="9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898"/>
      </w:tblGrid>
      <w:tr w:rsidR="001D15DA" w:rsidRPr="00065CB7" w:rsidTr="00CC7D31">
        <w:trPr>
          <w:trHeight w:val="406"/>
        </w:trPr>
        <w:tc>
          <w:tcPr>
            <w:tcW w:w="7508" w:type="dxa"/>
            <w:shd w:val="clear" w:color="auto" w:fill="800000"/>
          </w:tcPr>
          <w:p w:rsidR="001D15DA" w:rsidRPr="00065CB7" w:rsidRDefault="00856819">
            <w:pPr>
              <w:rPr>
                <w:rFonts w:asciiTheme="minorHAnsi" w:hAnsiTheme="minorHAnsi" w:cstheme="minorHAnsi"/>
                <w:b/>
              </w:rPr>
            </w:pPr>
            <w:r w:rsidRPr="00065CB7">
              <w:rPr>
                <w:rFonts w:asciiTheme="minorHAnsi" w:hAnsiTheme="minorHAnsi" w:cstheme="minorHAnsi"/>
                <w:b/>
              </w:rPr>
              <w:t>INGRESOS</w:t>
            </w:r>
          </w:p>
        </w:tc>
        <w:tc>
          <w:tcPr>
            <w:tcW w:w="1898" w:type="dxa"/>
            <w:shd w:val="clear" w:color="auto" w:fill="800000"/>
          </w:tcPr>
          <w:p w:rsidR="001D15DA" w:rsidRPr="00065CB7" w:rsidRDefault="00856819">
            <w:pPr>
              <w:rPr>
                <w:rFonts w:asciiTheme="minorHAnsi" w:hAnsiTheme="minorHAnsi" w:cstheme="minorHAnsi"/>
                <w:b/>
              </w:rPr>
            </w:pPr>
            <w:r w:rsidRPr="00065CB7">
              <w:rPr>
                <w:rFonts w:asciiTheme="minorHAnsi" w:hAnsiTheme="minorHAnsi" w:cstheme="minorHAnsi"/>
                <w:b/>
              </w:rPr>
              <w:t>MONTO</w:t>
            </w:r>
            <w:r w:rsidR="00A76572" w:rsidRPr="00065CB7">
              <w:rPr>
                <w:rFonts w:asciiTheme="minorHAnsi" w:hAnsiTheme="minorHAnsi" w:cstheme="minorHAnsi"/>
                <w:b/>
              </w:rPr>
              <w:t xml:space="preserve"> </w:t>
            </w:r>
            <w:r w:rsidR="00A76572" w:rsidRPr="00065CB7">
              <w:rPr>
                <w:rFonts w:asciiTheme="minorHAnsi" w:hAnsiTheme="minorHAnsi" w:cstheme="minorHAnsi"/>
                <w:b/>
                <w:sz w:val="20"/>
              </w:rPr>
              <w:t>(en €)</w:t>
            </w:r>
          </w:p>
        </w:tc>
      </w:tr>
      <w:tr w:rsidR="001D15DA" w:rsidRPr="00065CB7" w:rsidTr="003850F9">
        <w:trPr>
          <w:trHeight w:val="406"/>
        </w:trPr>
        <w:tc>
          <w:tcPr>
            <w:tcW w:w="7508" w:type="dxa"/>
            <w:shd w:val="clear" w:color="auto" w:fill="auto"/>
          </w:tcPr>
          <w:p w:rsidR="001D15DA" w:rsidRPr="00065CB7" w:rsidRDefault="00856819">
            <w:pPr>
              <w:rPr>
                <w:rFonts w:asciiTheme="minorHAnsi" w:hAnsiTheme="minorHAnsi" w:cstheme="minorHAnsi"/>
                <w:b/>
              </w:rPr>
            </w:pPr>
            <w:r w:rsidRPr="00065CB7">
              <w:rPr>
                <w:rFonts w:asciiTheme="minorHAnsi" w:hAnsiTheme="minorHAnsi" w:cstheme="minorHAnsi"/>
                <w:b/>
              </w:rPr>
              <w:t xml:space="preserve">Subvenciones solicitadas </w:t>
            </w:r>
          </w:p>
        </w:tc>
        <w:tc>
          <w:tcPr>
            <w:tcW w:w="1898" w:type="dxa"/>
            <w:shd w:val="clear" w:color="auto" w:fill="auto"/>
          </w:tcPr>
          <w:p w:rsidR="001D15DA" w:rsidRPr="00065CB7" w:rsidRDefault="001D15DA">
            <w:pPr>
              <w:rPr>
                <w:rFonts w:asciiTheme="minorHAnsi" w:hAnsiTheme="minorHAnsi" w:cstheme="minorHAnsi"/>
              </w:rPr>
            </w:pPr>
          </w:p>
        </w:tc>
      </w:tr>
      <w:tr w:rsidR="001D15DA" w:rsidRPr="00065CB7" w:rsidTr="003850F9">
        <w:trPr>
          <w:trHeight w:val="406"/>
        </w:trPr>
        <w:tc>
          <w:tcPr>
            <w:tcW w:w="7508" w:type="dxa"/>
            <w:shd w:val="clear" w:color="auto" w:fill="auto"/>
          </w:tcPr>
          <w:p w:rsidR="001D15DA" w:rsidRPr="00065CB7" w:rsidRDefault="00856819">
            <w:pPr>
              <w:rPr>
                <w:rFonts w:asciiTheme="minorHAnsi" w:hAnsiTheme="minorHAnsi" w:cstheme="minorHAnsi"/>
                <w:sz w:val="20"/>
              </w:rPr>
            </w:pPr>
            <w:r w:rsidRPr="00065CB7">
              <w:rPr>
                <w:rFonts w:asciiTheme="minorHAnsi" w:hAnsiTheme="minorHAnsi" w:cstheme="minorHAnsi"/>
                <w:sz w:val="20"/>
              </w:rPr>
              <w:t>MUFRAMEX</w:t>
            </w:r>
          </w:p>
        </w:tc>
        <w:tc>
          <w:tcPr>
            <w:tcW w:w="1898" w:type="dxa"/>
            <w:shd w:val="clear" w:color="auto" w:fill="auto"/>
          </w:tcPr>
          <w:p w:rsidR="001D15DA" w:rsidRPr="00065CB7" w:rsidRDefault="001D15D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5DA" w:rsidRPr="00065CB7" w:rsidTr="003850F9">
        <w:trPr>
          <w:trHeight w:val="406"/>
        </w:trPr>
        <w:tc>
          <w:tcPr>
            <w:tcW w:w="7508" w:type="dxa"/>
            <w:shd w:val="clear" w:color="auto" w:fill="auto"/>
          </w:tcPr>
          <w:p w:rsidR="001D15DA" w:rsidRPr="00065CB7" w:rsidRDefault="00856819">
            <w:pPr>
              <w:rPr>
                <w:rFonts w:asciiTheme="minorHAnsi" w:hAnsiTheme="minorHAnsi" w:cstheme="minorHAnsi"/>
                <w:sz w:val="20"/>
              </w:rPr>
            </w:pPr>
            <w:r w:rsidRPr="00065CB7">
              <w:rPr>
                <w:rFonts w:asciiTheme="minorHAnsi" w:hAnsiTheme="minorHAnsi" w:cstheme="minorHAnsi"/>
                <w:sz w:val="20"/>
              </w:rPr>
              <w:t xml:space="preserve">Otras instituciones </w:t>
            </w:r>
          </w:p>
        </w:tc>
        <w:tc>
          <w:tcPr>
            <w:tcW w:w="1898" w:type="dxa"/>
            <w:shd w:val="clear" w:color="auto" w:fill="auto"/>
          </w:tcPr>
          <w:p w:rsidR="001D15DA" w:rsidRPr="00065CB7" w:rsidRDefault="001D15D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5DA" w:rsidRPr="00065CB7" w:rsidTr="003850F9">
        <w:trPr>
          <w:trHeight w:val="406"/>
        </w:trPr>
        <w:tc>
          <w:tcPr>
            <w:tcW w:w="7508" w:type="dxa"/>
            <w:shd w:val="clear" w:color="auto" w:fill="auto"/>
          </w:tcPr>
          <w:p w:rsidR="001D15DA" w:rsidRPr="00065CB7" w:rsidRDefault="00856819">
            <w:pPr>
              <w:rPr>
                <w:rFonts w:asciiTheme="minorHAnsi" w:hAnsiTheme="minorHAnsi" w:cstheme="minorHAnsi"/>
                <w:b/>
              </w:rPr>
            </w:pPr>
            <w:r w:rsidRPr="00065CB7">
              <w:rPr>
                <w:rFonts w:asciiTheme="minorHAnsi" w:hAnsiTheme="minorHAnsi" w:cstheme="minorHAnsi"/>
                <w:b/>
              </w:rPr>
              <w:t xml:space="preserve">Subvenciones obtenidas </w:t>
            </w:r>
          </w:p>
        </w:tc>
        <w:tc>
          <w:tcPr>
            <w:tcW w:w="1898" w:type="dxa"/>
            <w:shd w:val="clear" w:color="auto" w:fill="auto"/>
          </w:tcPr>
          <w:p w:rsidR="001D15DA" w:rsidRPr="00065CB7" w:rsidRDefault="001D15DA">
            <w:pPr>
              <w:rPr>
                <w:rFonts w:asciiTheme="minorHAnsi" w:hAnsiTheme="minorHAnsi" w:cstheme="minorHAnsi"/>
              </w:rPr>
            </w:pPr>
          </w:p>
        </w:tc>
      </w:tr>
      <w:tr w:rsidR="001D15DA" w:rsidRPr="00065CB7" w:rsidTr="003850F9">
        <w:trPr>
          <w:trHeight w:val="406"/>
        </w:trPr>
        <w:tc>
          <w:tcPr>
            <w:tcW w:w="7508" w:type="dxa"/>
            <w:shd w:val="clear" w:color="auto" w:fill="auto"/>
          </w:tcPr>
          <w:p w:rsidR="001D15DA" w:rsidRPr="00065CB7" w:rsidRDefault="001D15D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98" w:type="dxa"/>
            <w:shd w:val="clear" w:color="auto" w:fill="auto"/>
          </w:tcPr>
          <w:p w:rsidR="001D15DA" w:rsidRPr="00065CB7" w:rsidRDefault="001D15D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5DA" w:rsidRPr="00065CB7" w:rsidTr="003850F9">
        <w:trPr>
          <w:trHeight w:val="406"/>
        </w:trPr>
        <w:tc>
          <w:tcPr>
            <w:tcW w:w="7508" w:type="dxa"/>
            <w:shd w:val="clear" w:color="auto" w:fill="auto"/>
          </w:tcPr>
          <w:p w:rsidR="001D15DA" w:rsidRPr="00065CB7" w:rsidRDefault="001D15D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98" w:type="dxa"/>
            <w:shd w:val="clear" w:color="auto" w:fill="auto"/>
          </w:tcPr>
          <w:p w:rsidR="001D15DA" w:rsidRPr="00065CB7" w:rsidRDefault="001D15D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5DA" w:rsidRPr="00065CB7" w:rsidTr="003850F9">
        <w:trPr>
          <w:trHeight w:val="406"/>
        </w:trPr>
        <w:tc>
          <w:tcPr>
            <w:tcW w:w="7508" w:type="dxa"/>
            <w:shd w:val="clear" w:color="auto" w:fill="D9D9D9" w:themeFill="background1" w:themeFillShade="D9"/>
          </w:tcPr>
          <w:p w:rsidR="001D15DA" w:rsidRPr="00065CB7" w:rsidRDefault="00856819">
            <w:pPr>
              <w:rPr>
                <w:rFonts w:asciiTheme="minorHAnsi" w:hAnsiTheme="minorHAnsi" w:cstheme="minorHAnsi"/>
                <w:b/>
              </w:rPr>
            </w:pPr>
            <w:r w:rsidRPr="00065CB7">
              <w:rPr>
                <w:rFonts w:asciiTheme="minorHAnsi" w:hAnsiTheme="minorHAnsi" w:cstheme="minorHAnsi"/>
                <w:b/>
              </w:rPr>
              <w:t>INGRESOS TOTALES</w:t>
            </w:r>
            <w:r w:rsidR="00A76572" w:rsidRPr="00065CB7">
              <w:rPr>
                <w:rFonts w:asciiTheme="minorHAnsi" w:hAnsiTheme="minorHAnsi" w:cstheme="minorHAnsi"/>
                <w:b/>
              </w:rPr>
              <w:t xml:space="preserve"> (en €)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:rsidR="001D15DA" w:rsidRPr="00065CB7" w:rsidRDefault="001D15DA">
            <w:pPr>
              <w:rPr>
                <w:rFonts w:asciiTheme="minorHAnsi" w:hAnsiTheme="minorHAnsi" w:cstheme="minorHAnsi"/>
              </w:rPr>
            </w:pPr>
          </w:p>
        </w:tc>
      </w:tr>
      <w:tr w:rsidR="001D15DA" w:rsidRPr="00065CB7" w:rsidTr="00CC7D31">
        <w:trPr>
          <w:trHeight w:val="406"/>
        </w:trPr>
        <w:tc>
          <w:tcPr>
            <w:tcW w:w="7508" w:type="dxa"/>
            <w:shd w:val="clear" w:color="auto" w:fill="800000"/>
          </w:tcPr>
          <w:p w:rsidR="001D15DA" w:rsidRPr="00065CB7" w:rsidRDefault="00856819">
            <w:pPr>
              <w:rPr>
                <w:rFonts w:asciiTheme="minorHAnsi" w:hAnsiTheme="minorHAnsi" w:cstheme="minorHAnsi"/>
                <w:b/>
              </w:rPr>
            </w:pPr>
            <w:r w:rsidRPr="00065CB7">
              <w:rPr>
                <w:rFonts w:asciiTheme="minorHAnsi" w:hAnsiTheme="minorHAnsi" w:cstheme="minorHAnsi"/>
                <w:b/>
              </w:rPr>
              <w:t xml:space="preserve">GASTOS </w:t>
            </w:r>
          </w:p>
        </w:tc>
        <w:tc>
          <w:tcPr>
            <w:tcW w:w="1898" w:type="dxa"/>
            <w:shd w:val="clear" w:color="auto" w:fill="800000"/>
          </w:tcPr>
          <w:p w:rsidR="001D15DA" w:rsidRPr="00065CB7" w:rsidRDefault="00856819">
            <w:pPr>
              <w:rPr>
                <w:rFonts w:asciiTheme="minorHAnsi" w:hAnsiTheme="minorHAnsi" w:cstheme="minorHAnsi"/>
                <w:b/>
              </w:rPr>
            </w:pPr>
            <w:r w:rsidRPr="00065CB7">
              <w:rPr>
                <w:rFonts w:asciiTheme="minorHAnsi" w:hAnsiTheme="minorHAnsi" w:cstheme="minorHAnsi"/>
                <w:b/>
              </w:rPr>
              <w:t>MONTO</w:t>
            </w:r>
            <w:r w:rsidR="00A76572" w:rsidRPr="00065CB7">
              <w:rPr>
                <w:rFonts w:asciiTheme="minorHAnsi" w:hAnsiTheme="minorHAnsi" w:cstheme="minorHAnsi"/>
                <w:b/>
              </w:rPr>
              <w:t xml:space="preserve"> </w:t>
            </w:r>
            <w:r w:rsidR="00A76572" w:rsidRPr="00065CB7">
              <w:rPr>
                <w:rFonts w:asciiTheme="minorHAnsi" w:hAnsiTheme="minorHAnsi" w:cstheme="minorHAnsi"/>
                <w:b/>
                <w:sz w:val="20"/>
              </w:rPr>
              <w:t>(en €)</w:t>
            </w:r>
          </w:p>
        </w:tc>
      </w:tr>
      <w:tr w:rsidR="001D15DA" w:rsidRPr="00065CB7" w:rsidTr="003850F9">
        <w:trPr>
          <w:trHeight w:val="406"/>
        </w:trPr>
        <w:tc>
          <w:tcPr>
            <w:tcW w:w="7508" w:type="dxa"/>
          </w:tcPr>
          <w:p w:rsidR="001D15DA" w:rsidRPr="00065CB7" w:rsidRDefault="0085681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65CB7">
              <w:rPr>
                <w:rFonts w:asciiTheme="minorHAnsi" w:hAnsiTheme="minorHAnsi" w:cstheme="minorHAnsi"/>
                <w:b/>
              </w:rPr>
              <w:t>Gastos de viaje</w:t>
            </w:r>
          </w:p>
          <w:p w:rsidR="001D15DA" w:rsidRPr="00065CB7" w:rsidRDefault="00856819">
            <w:pPr>
              <w:spacing w:after="0"/>
              <w:rPr>
                <w:rFonts w:asciiTheme="minorHAnsi" w:hAnsiTheme="minorHAnsi" w:cstheme="minorHAnsi"/>
              </w:rPr>
            </w:pPr>
            <w:r w:rsidRPr="00065CB7">
              <w:rPr>
                <w:rFonts w:asciiTheme="minorHAnsi" w:hAnsiTheme="minorHAnsi" w:cstheme="minorHAnsi"/>
                <w:color w:val="000000"/>
                <w:sz w:val="20"/>
              </w:rPr>
              <w:t xml:space="preserve">Especifique el origen, el número de </w:t>
            </w:r>
            <w:r w:rsidRPr="00065CB7">
              <w:rPr>
                <w:rFonts w:asciiTheme="minorHAnsi" w:hAnsiTheme="minorHAnsi" w:cstheme="minorHAnsi"/>
                <w:sz w:val="20"/>
              </w:rPr>
              <w:t xml:space="preserve">boletos </w:t>
            </w:r>
            <w:r w:rsidRPr="00065CB7">
              <w:rPr>
                <w:rFonts w:asciiTheme="minorHAnsi" w:hAnsiTheme="minorHAnsi" w:cstheme="minorHAnsi"/>
                <w:color w:val="000000"/>
                <w:sz w:val="20"/>
              </w:rPr>
              <w:t xml:space="preserve">y el precio del </w:t>
            </w:r>
            <w:r w:rsidRPr="00065CB7">
              <w:rPr>
                <w:rFonts w:asciiTheme="minorHAnsi" w:hAnsiTheme="minorHAnsi" w:cstheme="minorHAnsi"/>
                <w:sz w:val="20"/>
              </w:rPr>
              <w:t xml:space="preserve">boleto </w:t>
            </w:r>
            <w:r w:rsidRPr="00065CB7">
              <w:rPr>
                <w:rFonts w:asciiTheme="minorHAnsi" w:hAnsiTheme="minorHAnsi" w:cstheme="minorHAnsi"/>
                <w:color w:val="000000"/>
                <w:sz w:val="20"/>
              </w:rPr>
              <w:t>de ida y vuelta en euros</w:t>
            </w:r>
          </w:p>
        </w:tc>
        <w:tc>
          <w:tcPr>
            <w:tcW w:w="1898" w:type="dxa"/>
          </w:tcPr>
          <w:p w:rsidR="001D15DA" w:rsidRPr="00065CB7" w:rsidRDefault="001D15D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5DA" w:rsidRPr="00065CB7" w:rsidTr="003850F9">
        <w:trPr>
          <w:trHeight w:val="406"/>
        </w:trPr>
        <w:tc>
          <w:tcPr>
            <w:tcW w:w="7508" w:type="dxa"/>
          </w:tcPr>
          <w:p w:rsidR="001D15DA" w:rsidRPr="00065CB7" w:rsidRDefault="001D15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8" w:type="dxa"/>
          </w:tcPr>
          <w:p w:rsidR="001D15DA" w:rsidRPr="00065CB7" w:rsidRDefault="001D15D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5DA" w:rsidRPr="00065CB7" w:rsidTr="003850F9">
        <w:trPr>
          <w:trHeight w:val="423"/>
        </w:trPr>
        <w:tc>
          <w:tcPr>
            <w:tcW w:w="7508" w:type="dxa"/>
          </w:tcPr>
          <w:p w:rsidR="001D15DA" w:rsidRPr="00065CB7" w:rsidRDefault="001D15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8" w:type="dxa"/>
          </w:tcPr>
          <w:p w:rsidR="001D15DA" w:rsidRPr="00065CB7" w:rsidRDefault="001D15D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5DA" w:rsidRPr="00065CB7" w:rsidTr="003850F9">
        <w:trPr>
          <w:trHeight w:val="669"/>
        </w:trPr>
        <w:tc>
          <w:tcPr>
            <w:tcW w:w="7508" w:type="dxa"/>
          </w:tcPr>
          <w:p w:rsidR="001D15DA" w:rsidRPr="00065CB7" w:rsidRDefault="0085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065CB7">
              <w:rPr>
                <w:rFonts w:asciiTheme="minorHAnsi" w:hAnsiTheme="minorHAnsi" w:cstheme="minorHAnsi"/>
                <w:b/>
                <w:color w:val="000000"/>
              </w:rPr>
              <w:t>Gastos de hospedaje</w:t>
            </w:r>
          </w:p>
          <w:p w:rsidR="001D15DA" w:rsidRPr="00065CB7" w:rsidRDefault="0085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65CB7">
              <w:rPr>
                <w:rFonts w:asciiTheme="minorHAnsi" w:hAnsiTheme="minorHAnsi" w:cstheme="minorHAnsi"/>
                <w:color w:val="000000"/>
                <w:sz w:val="20"/>
              </w:rPr>
              <w:t xml:space="preserve">Número de participantes por número de noches, especificando el </w:t>
            </w:r>
            <w:r w:rsidRPr="00065CB7">
              <w:rPr>
                <w:rFonts w:asciiTheme="minorHAnsi" w:hAnsiTheme="minorHAnsi" w:cstheme="minorHAnsi"/>
                <w:sz w:val="20"/>
              </w:rPr>
              <w:t>costo por</w:t>
            </w:r>
            <w:r w:rsidRPr="00065CB7">
              <w:rPr>
                <w:rFonts w:asciiTheme="minorHAnsi" w:hAnsiTheme="minorHAnsi" w:cstheme="minorHAnsi"/>
                <w:color w:val="000000"/>
                <w:sz w:val="20"/>
              </w:rPr>
              <w:t xml:space="preserve"> noche</w:t>
            </w:r>
          </w:p>
        </w:tc>
        <w:tc>
          <w:tcPr>
            <w:tcW w:w="1898" w:type="dxa"/>
          </w:tcPr>
          <w:p w:rsidR="001D15DA" w:rsidRPr="00065CB7" w:rsidRDefault="001D15DA">
            <w:pPr>
              <w:rPr>
                <w:rFonts w:asciiTheme="minorHAnsi" w:hAnsiTheme="minorHAnsi" w:cstheme="minorHAnsi"/>
              </w:rPr>
            </w:pPr>
          </w:p>
        </w:tc>
      </w:tr>
      <w:tr w:rsidR="001D15DA" w:rsidRPr="00065CB7" w:rsidTr="003850F9">
        <w:trPr>
          <w:trHeight w:val="406"/>
        </w:trPr>
        <w:tc>
          <w:tcPr>
            <w:tcW w:w="7508" w:type="dxa"/>
          </w:tcPr>
          <w:p w:rsidR="001D15DA" w:rsidRPr="00065CB7" w:rsidRDefault="001D15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8" w:type="dxa"/>
          </w:tcPr>
          <w:p w:rsidR="001D15DA" w:rsidRPr="00065CB7" w:rsidRDefault="001D15D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D15DA" w:rsidRPr="00065CB7" w:rsidTr="003850F9">
        <w:trPr>
          <w:trHeight w:val="406"/>
        </w:trPr>
        <w:tc>
          <w:tcPr>
            <w:tcW w:w="7508" w:type="dxa"/>
          </w:tcPr>
          <w:p w:rsidR="001D15DA" w:rsidRPr="00065CB7" w:rsidRDefault="00856819">
            <w:pPr>
              <w:spacing w:after="0"/>
              <w:rPr>
                <w:rFonts w:asciiTheme="minorHAnsi" w:hAnsiTheme="minorHAnsi" w:cstheme="minorHAnsi"/>
              </w:rPr>
            </w:pPr>
            <w:r w:rsidRPr="00065CB7">
              <w:rPr>
                <w:rFonts w:asciiTheme="minorHAnsi" w:hAnsiTheme="minorHAnsi" w:cstheme="minorHAnsi"/>
                <w:b/>
              </w:rPr>
              <w:t>Alimentos</w:t>
            </w:r>
          </w:p>
          <w:p w:rsidR="001D15DA" w:rsidRPr="00065CB7" w:rsidRDefault="00856819">
            <w:pPr>
              <w:spacing w:after="0"/>
              <w:rPr>
                <w:rFonts w:asciiTheme="minorHAnsi" w:hAnsiTheme="minorHAnsi" w:cstheme="minorHAnsi"/>
              </w:rPr>
            </w:pPr>
            <w:r w:rsidRPr="00065CB7">
              <w:rPr>
                <w:rFonts w:asciiTheme="minorHAnsi" w:hAnsiTheme="minorHAnsi" w:cstheme="minorHAnsi"/>
                <w:sz w:val="20"/>
              </w:rPr>
              <w:t xml:space="preserve">Monto por día </w:t>
            </w:r>
          </w:p>
        </w:tc>
        <w:tc>
          <w:tcPr>
            <w:tcW w:w="1898" w:type="dxa"/>
          </w:tcPr>
          <w:p w:rsidR="001D15DA" w:rsidRPr="00065CB7" w:rsidRDefault="001D15DA">
            <w:pPr>
              <w:rPr>
                <w:rFonts w:asciiTheme="minorHAnsi" w:hAnsiTheme="minorHAnsi" w:cstheme="minorHAnsi"/>
              </w:rPr>
            </w:pPr>
          </w:p>
        </w:tc>
      </w:tr>
      <w:tr w:rsidR="001D15DA" w:rsidRPr="00065CB7" w:rsidTr="003850F9">
        <w:trPr>
          <w:trHeight w:val="406"/>
        </w:trPr>
        <w:tc>
          <w:tcPr>
            <w:tcW w:w="7508" w:type="dxa"/>
          </w:tcPr>
          <w:p w:rsidR="001D15DA" w:rsidRPr="00065CB7" w:rsidRDefault="00856819">
            <w:pPr>
              <w:rPr>
                <w:rFonts w:asciiTheme="minorHAnsi" w:hAnsiTheme="minorHAnsi" w:cstheme="minorHAnsi"/>
                <w:b/>
              </w:rPr>
            </w:pPr>
            <w:r w:rsidRPr="00065CB7">
              <w:rPr>
                <w:rFonts w:asciiTheme="minorHAnsi" w:hAnsiTheme="minorHAnsi" w:cstheme="minorHAnsi"/>
                <w:b/>
              </w:rPr>
              <w:t xml:space="preserve">Traducción simultánea  </w:t>
            </w:r>
          </w:p>
        </w:tc>
        <w:tc>
          <w:tcPr>
            <w:tcW w:w="1898" w:type="dxa"/>
          </w:tcPr>
          <w:p w:rsidR="001D15DA" w:rsidRPr="00065CB7" w:rsidRDefault="001D15DA">
            <w:pPr>
              <w:rPr>
                <w:rFonts w:asciiTheme="minorHAnsi" w:hAnsiTheme="minorHAnsi" w:cstheme="minorHAnsi"/>
              </w:rPr>
            </w:pPr>
          </w:p>
        </w:tc>
      </w:tr>
      <w:tr w:rsidR="001D15DA" w:rsidRPr="00065CB7" w:rsidTr="003850F9">
        <w:trPr>
          <w:trHeight w:val="406"/>
        </w:trPr>
        <w:tc>
          <w:tcPr>
            <w:tcW w:w="7508" w:type="dxa"/>
          </w:tcPr>
          <w:p w:rsidR="001D15DA" w:rsidRPr="00065CB7" w:rsidRDefault="00856819">
            <w:pPr>
              <w:rPr>
                <w:rFonts w:asciiTheme="minorHAnsi" w:hAnsiTheme="minorHAnsi" w:cstheme="minorHAnsi"/>
                <w:b/>
              </w:rPr>
            </w:pPr>
            <w:r w:rsidRPr="00065CB7">
              <w:rPr>
                <w:rFonts w:asciiTheme="minorHAnsi" w:hAnsiTheme="minorHAnsi" w:cstheme="minorHAnsi"/>
                <w:b/>
              </w:rPr>
              <w:t xml:space="preserve">Servicio de cafetería </w:t>
            </w:r>
          </w:p>
        </w:tc>
        <w:tc>
          <w:tcPr>
            <w:tcW w:w="1898" w:type="dxa"/>
          </w:tcPr>
          <w:p w:rsidR="001D15DA" w:rsidRPr="00065CB7" w:rsidRDefault="001D15DA">
            <w:pPr>
              <w:rPr>
                <w:rFonts w:asciiTheme="minorHAnsi" w:hAnsiTheme="minorHAnsi" w:cstheme="minorHAnsi"/>
              </w:rPr>
            </w:pPr>
          </w:p>
        </w:tc>
      </w:tr>
      <w:tr w:rsidR="001D15DA" w:rsidRPr="00065CB7" w:rsidTr="003850F9">
        <w:trPr>
          <w:trHeight w:val="406"/>
        </w:trPr>
        <w:tc>
          <w:tcPr>
            <w:tcW w:w="7508" w:type="dxa"/>
          </w:tcPr>
          <w:p w:rsidR="001D15DA" w:rsidRPr="00065CB7" w:rsidRDefault="00856819">
            <w:pPr>
              <w:rPr>
                <w:rFonts w:asciiTheme="minorHAnsi" w:hAnsiTheme="minorHAnsi" w:cstheme="minorHAnsi"/>
                <w:b/>
              </w:rPr>
            </w:pPr>
            <w:r w:rsidRPr="00065CB7">
              <w:rPr>
                <w:rFonts w:asciiTheme="minorHAnsi" w:hAnsiTheme="minorHAnsi" w:cstheme="minorHAnsi"/>
                <w:b/>
              </w:rPr>
              <w:t xml:space="preserve">Otros </w:t>
            </w:r>
          </w:p>
        </w:tc>
        <w:tc>
          <w:tcPr>
            <w:tcW w:w="1898" w:type="dxa"/>
          </w:tcPr>
          <w:p w:rsidR="001D15DA" w:rsidRPr="00065CB7" w:rsidRDefault="001D15DA">
            <w:pPr>
              <w:rPr>
                <w:rFonts w:asciiTheme="minorHAnsi" w:hAnsiTheme="minorHAnsi" w:cstheme="minorHAnsi"/>
              </w:rPr>
            </w:pPr>
          </w:p>
        </w:tc>
      </w:tr>
      <w:tr w:rsidR="001D15DA" w:rsidRPr="00065CB7" w:rsidTr="003850F9">
        <w:trPr>
          <w:trHeight w:val="406"/>
        </w:trPr>
        <w:tc>
          <w:tcPr>
            <w:tcW w:w="7508" w:type="dxa"/>
            <w:shd w:val="clear" w:color="auto" w:fill="D9D9D9" w:themeFill="background1" w:themeFillShade="D9"/>
          </w:tcPr>
          <w:p w:rsidR="001D15DA" w:rsidRPr="00065CB7" w:rsidRDefault="00856819">
            <w:pPr>
              <w:rPr>
                <w:rFonts w:asciiTheme="minorHAnsi" w:hAnsiTheme="minorHAnsi" w:cstheme="minorHAnsi"/>
                <w:b/>
              </w:rPr>
            </w:pPr>
            <w:r w:rsidRPr="00065CB7">
              <w:rPr>
                <w:rFonts w:asciiTheme="minorHAnsi" w:hAnsiTheme="minorHAnsi" w:cstheme="minorHAnsi"/>
                <w:b/>
              </w:rPr>
              <w:t>GASTOS TOTALES</w:t>
            </w:r>
            <w:r w:rsidR="00A76572" w:rsidRPr="00065CB7">
              <w:rPr>
                <w:rFonts w:asciiTheme="minorHAnsi" w:hAnsiTheme="minorHAnsi" w:cstheme="minorHAnsi"/>
                <w:b/>
              </w:rPr>
              <w:t xml:space="preserve"> (en €)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:rsidR="001D15DA" w:rsidRPr="00065CB7" w:rsidRDefault="001D15DA">
            <w:pPr>
              <w:rPr>
                <w:rFonts w:asciiTheme="minorHAnsi" w:hAnsiTheme="minorHAnsi" w:cstheme="minorHAnsi"/>
              </w:rPr>
            </w:pPr>
          </w:p>
        </w:tc>
      </w:tr>
    </w:tbl>
    <w:p w:rsidR="001D15DA" w:rsidRPr="00065CB7" w:rsidRDefault="001D15DA">
      <w:pPr>
        <w:rPr>
          <w:rFonts w:ascii="Arial" w:hAnsi="Arial" w:cs="Arial"/>
        </w:rPr>
      </w:pPr>
      <w:bookmarkStart w:id="1" w:name="_heading=h.gjdgxs" w:colFirst="0" w:colLast="0"/>
      <w:bookmarkEnd w:id="1"/>
    </w:p>
    <w:sectPr w:rsidR="001D15DA" w:rsidRPr="00065CB7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A0" w:rsidRDefault="002E41A0" w:rsidP="003850F9">
      <w:pPr>
        <w:spacing w:after="0" w:line="240" w:lineRule="auto"/>
      </w:pPr>
      <w:r>
        <w:separator/>
      </w:r>
    </w:p>
  </w:endnote>
  <w:endnote w:type="continuationSeparator" w:id="0">
    <w:p w:rsidR="002E41A0" w:rsidRDefault="002E41A0" w:rsidP="0038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A0" w:rsidRDefault="002E41A0" w:rsidP="003850F9">
      <w:pPr>
        <w:spacing w:after="0" w:line="240" w:lineRule="auto"/>
      </w:pPr>
      <w:r>
        <w:separator/>
      </w:r>
    </w:p>
  </w:footnote>
  <w:footnote w:type="continuationSeparator" w:id="0">
    <w:p w:rsidR="002E41A0" w:rsidRDefault="002E41A0" w:rsidP="0038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F9" w:rsidRDefault="003850F9">
    <w:pPr>
      <w:pStyle w:val="En-tte"/>
    </w:pPr>
    <w:r>
      <w:rPr>
        <w:noProof/>
        <w:lang w:val="fr-FR"/>
      </w:rPr>
      <w:drawing>
        <wp:anchor distT="0" distB="0" distL="114300" distR="114300" simplePos="0" relativeHeight="251660288" behindDoc="1" locked="0" layoutInCell="1" allowOverlap="1" wp14:anchorId="037603A3" wp14:editId="61763C42">
          <wp:simplePos x="0" y="0"/>
          <wp:positionH relativeFrom="column">
            <wp:posOffset>3001010</wp:posOffset>
          </wp:positionH>
          <wp:positionV relativeFrom="paragraph">
            <wp:posOffset>160020</wp:posOffset>
          </wp:positionV>
          <wp:extent cx="2092960" cy="992505"/>
          <wp:effectExtent l="0" t="0" r="2540" b="0"/>
          <wp:wrapTight wrapText="bothSides">
            <wp:wrapPolygon edited="0">
              <wp:start x="0" y="0"/>
              <wp:lineTo x="0" y="21144"/>
              <wp:lineTo x="21430" y="21144"/>
              <wp:lineTo x="2143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RRFM 2021 FOND-ES H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960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50F9"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59D852FD" wp14:editId="5AF49B76">
          <wp:simplePos x="0" y="0"/>
          <wp:positionH relativeFrom="column">
            <wp:posOffset>739140</wp:posOffset>
          </wp:positionH>
          <wp:positionV relativeFrom="paragraph">
            <wp:posOffset>98425</wp:posOffset>
          </wp:positionV>
          <wp:extent cx="2147570" cy="1073785"/>
          <wp:effectExtent l="0" t="0" r="5080" b="0"/>
          <wp:wrapTight wrapText="bothSides">
            <wp:wrapPolygon edited="0">
              <wp:start x="7281" y="1916"/>
              <wp:lineTo x="1724" y="3832"/>
              <wp:lineTo x="958" y="19160"/>
              <wp:lineTo x="17244" y="19160"/>
              <wp:lineTo x="19735" y="17627"/>
              <wp:lineTo x="21076" y="16478"/>
              <wp:lineTo x="20501" y="14945"/>
              <wp:lineTo x="21268" y="10347"/>
              <wp:lineTo x="20885" y="8814"/>
              <wp:lineTo x="18969" y="8814"/>
              <wp:lineTo x="21459" y="3832"/>
              <wp:lineTo x="21076" y="2682"/>
              <wp:lineTo x="8431" y="1916"/>
              <wp:lineTo x="7281" y="1916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UFRAMEX-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DA"/>
    <w:rsid w:val="00065CB7"/>
    <w:rsid w:val="00105738"/>
    <w:rsid w:val="001D15DA"/>
    <w:rsid w:val="002E41A0"/>
    <w:rsid w:val="003850F9"/>
    <w:rsid w:val="00702D85"/>
    <w:rsid w:val="00856819"/>
    <w:rsid w:val="00933E1A"/>
    <w:rsid w:val="00A3222A"/>
    <w:rsid w:val="00A76572"/>
    <w:rsid w:val="00C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AE968-A990-4C9A-893F-92AC5112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A58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8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0F9"/>
  </w:style>
  <w:style w:type="paragraph" w:styleId="Pieddepage">
    <w:name w:val="footer"/>
    <w:basedOn w:val="Normal"/>
    <w:link w:val="PieddepageCar"/>
    <w:uiPriority w:val="99"/>
    <w:unhideWhenUsed/>
    <w:rsid w:val="0038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suOM2bqWp4c8+AXm8DxDGh1Zfw==">AMUW2mU7T5HPBHgexd+unCpplS91jTshG18jPDgfQsektFclQadhaG42hcqmMFV0FvuOU2uU19BIzRgohzn+9N7PokOwB92yULrsWDvjBt2TSTw+hFy+4c71wwZZLk2YvBWpB+I53AHR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571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muzenat</dc:creator>
  <cp:lastModifiedBy>Anais Braun</cp:lastModifiedBy>
  <cp:revision>8</cp:revision>
  <dcterms:created xsi:type="dcterms:W3CDTF">2022-05-09T08:20:00Z</dcterms:created>
  <dcterms:modified xsi:type="dcterms:W3CDTF">2022-05-10T12:23:00Z</dcterms:modified>
</cp:coreProperties>
</file>