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6638" w14:textId="549FBB9C" w:rsidR="00B01971" w:rsidRPr="00AA742B" w:rsidRDefault="00B01971" w:rsidP="00054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 w:rsidRPr="00AA742B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FR"/>
        </w:rPr>
        <w:t>Tenochtitlán, la ville que l’on n’attendait pas</w:t>
      </w:r>
    </w:p>
    <w:p w14:paraId="49384105" w14:textId="1A19F180" w:rsidR="00B01971" w:rsidRPr="00AA742B" w:rsidRDefault="00B01971" w:rsidP="00B0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A742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Colloque international</w:t>
      </w:r>
    </w:p>
    <w:p w14:paraId="0E232C05" w14:textId="580CE3DE" w:rsidR="00B01971" w:rsidRPr="00AA742B" w:rsidRDefault="00B01971" w:rsidP="00B0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A742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Boulogne-sur-Mer</w:t>
      </w:r>
    </w:p>
    <w:p w14:paraId="765C6F10" w14:textId="103D23AD" w:rsidR="00B01971" w:rsidRPr="00AA742B" w:rsidRDefault="00B01971" w:rsidP="00B0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31DC24E" w14:textId="1B1B8B05" w:rsidR="00B01971" w:rsidRPr="00AA742B" w:rsidRDefault="00B01971" w:rsidP="00B01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AA742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8-10 novembre 2021</w:t>
      </w:r>
    </w:p>
    <w:p w14:paraId="0F43EC91" w14:textId="3CB2C810" w:rsidR="00B01971" w:rsidRPr="00AA742B" w:rsidRDefault="00B01971" w:rsidP="00B019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921C7C7" w14:textId="6346B275" w:rsidR="00B01971" w:rsidRPr="00AA742B" w:rsidRDefault="00B01971" w:rsidP="00B01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AA742B">
        <w:rPr>
          <w:rFonts w:ascii="Times New Roman" w:hAnsi="Times New Roman" w:cs="Times New Roman"/>
          <w:b/>
          <w:bCs/>
          <w:sz w:val="32"/>
          <w:szCs w:val="32"/>
          <w:lang w:val="fr-FR"/>
        </w:rPr>
        <w:t>Programme</w:t>
      </w:r>
    </w:p>
    <w:p w14:paraId="2B156677" w14:textId="0D95C6FE" w:rsidR="00E84E39" w:rsidRDefault="00E84E39" w:rsidP="00B01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AA742B">
        <w:rPr>
          <w:rFonts w:ascii="Times New Roman" w:hAnsi="Times New Roman" w:cs="Times New Roman"/>
          <w:b/>
          <w:bCs/>
          <w:sz w:val="32"/>
          <w:szCs w:val="32"/>
          <w:lang w:val="fr-FR"/>
        </w:rPr>
        <w:t>Visioconférence ZOOM</w:t>
      </w:r>
    </w:p>
    <w:p w14:paraId="6469E706" w14:textId="11785380" w:rsidR="00B01971" w:rsidRPr="00E717A8" w:rsidRDefault="00054DEA" w:rsidP="00E71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(horaires/</w:t>
      </w:r>
      <w:r w:rsidRPr="00AF6FAA">
        <w:rPr>
          <w:rFonts w:ascii="Times New Roman" w:hAnsi="Times New Roman" w:cs="Times New Roman"/>
          <w:b/>
          <w:bCs/>
          <w:sz w:val="32"/>
          <w:szCs w:val="32"/>
        </w:rPr>
        <w:t>horarios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 de Paris)</w:t>
      </w:r>
    </w:p>
    <w:p w14:paraId="1AC2898D" w14:textId="77777777" w:rsidR="00B01971" w:rsidRPr="00AA742B" w:rsidRDefault="00B01971" w:rsidP="00B019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B1A3933" w14:textId="79A2B526" w:rsidR="001779D2" w:rsidRPr="00AA742B" w:rsidRDefault="001779D2" w:rsidP="00B01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E43045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lundi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8 novembre 2021</w:t>
      </w:r>
    </w:p>
    <w:p w14:paraId="67B27AD5" w14:textId="77777777" w:rsidR="00934C7C" w:rsidRPr="00AA742B" w:rsidRDefault="00934C7C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57CDC07" w14:textId="129E3AEA" w:rsidR="00374DBC" w:rsidRPr="00AA742B" w:rsidRDefault="00374DBC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0D5748" w:rsidRPr="00AA742B">
        <w:rPr>
          <w:rFonts w:ascii="Times New Roman" w:hAnsi="Times New Roman" w:cs="Times New Roman"/>
          <w:sz w:val="24"/>
          <w:szCs w:val="24"/>
          <w:lang w:val="fr-FR"/>
        </w:rPr>
        <w:t>45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 : accueil des participants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AF6FAA" w:rsidRPr="00AF6FAA">
        <w:rPr>
          <w:rFonts w:ascii="Times New Roman" w:hAnsi="Times New Roman" w:cs="Times New Roman"/>
          <w:sz w:val="24"/>
          <w:szCs w:val="24"/>
        </w:rPr>
        <w:t>conexión</w:t>
      </w:r>
    </w:p>
    <w:p w14:paraId="4F3CBCBB" w14:textId="77777777" w:rsidR="00374DBC" w:rsidRPr="00AA742B" w:rsidRDefault="00374DBC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48D8DFB" w14:textId="14FE4925" w:rsidR="00897257" w:rsidRPr="00AA742B" w:rsidRDefault="001779D2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h : 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Introduction</w:t>
      </w:r>
      <w:r w:rsidR="00B01971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ERIC ROULET, U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 xml:space="preserve">niversité 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 xml:space="preserve">ittoral 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>ôte d’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>pale</w:t>
      </w:r>
    </w:p>
    <w:p w14:paraId="1F92587F" w14:textId="469F503B" w:rsidR="005907B5" w:rsidRPr="00AF6FAA" w:rsidRDefault="005907B5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AA">
        <w:rPr>
          <w:rFonts w:ascii="Times New Roman" w:hAnsi="Times New Roman" w:cs="Times New Roman"/>
          <w:sz w:val="24"/>
          <w:szCs w:val="24"/>
        </w:rPr>
        <w:t>Tenochtitl</w:t>
      </w:r>
      <w:r w:rsidR="0094152A" w:rsidRPr="00AF6FAA">
        <w:rPr>
          <w:rFonts w:ascii="Times New Roman" w:hAnsi="Times New Roman" w:cs="Times New Roman"/>
          <w:sz w:val="24"/>
          <w:szCs w:val="24"/>
        </w:rPr>
        <w:t>á</w:t>
      </w:r>
      <w:r w:rsidRPr="00AF6FAA">
        <w:rPr>
          <w:rFonts w:ascii="Times New Roman" w:hAnsi="Times New Roman" w:cs="Times New Roman"/>
          <w:sz w:val="24"/>
          <w:szCs w:val="24"/>
        </w:rPr>
        <w:t>n, un mito de l</w:t>
      </w:r>
      <w:r w:rsidR="00FA2926" w:rsidRPr="00AF6FAA">
        <w:rPr>
          <w:rFonts w:ascii="Times New Roman" w:hAnsi="Times New Roman" w:cs="Times New Roman"/>
          <w:sz w:val="24"/>
          <w:szCs w:val="24"/>
        </w:rPr>
        <w:t>o</w:t>
      </w:r>
      <w:r w:rsidRPr="00AF6FAA">
        <w:rPr>
          <w:rFonts w:ascii="Times New Roman" w:hAnsi="Times New Roman" w:cs="Times New Roman"/>
          <w:sz w:val="24"/>
          <w:szCs w:val="24"/>
        </w:rPr>
        <w:t xml:space="preserve">s </w:t>
      </w:r>
      <w:r w:rsidR="00AF6FAA" w:rsidRPr="00AF6FAA">
        <w:rPr>
          <w:rFonts w:ascii="Times New Roman" w:hAnsi="Times New Roman" w:cs="Times New Roman"/>
          <w:sz w:val="24"/>
          <w:szCs w:val="24"/>
        </w:rPr>
        <w:t>orígenes</w:t>
      </w:r>
      <w:r w:rsidRPr="00AF6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51CF" w14:textId="77777777" w:rsidR="00897257" w:rsidRPr="00AA742B" w:rsidRDefault="00897257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259CB2F" w14:textId="68CC69F9" w:rsidR="00C77178" w:rsidRPr="00AA742B" w:rsidRDefault="00FA2926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b/>
          <w:bCs/>
          <w:sz w:val="24"/>
          <w:szCs w:val="24"/>
          <w:lang w:val="fr-FR"/>
        </w:rPr>
        <w:t>SESSION 1.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>Tenochtitl</w:t>
      </w:r>
      <w:r w:rsidR="00AF6FAA">
        <w:rPr>
          <w:rFonts w:ascii="Times New Roman" w:hAnsi="Times New Roman" w:cs="Times New Roman"/>
          <w:sz w:val="24"/>
          <w:szCs w:val="24"/>
          <w:lang w:val="fr-FR"/>
        </w:rPr>
        <w:t>á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>n. Une ville</w:t>
      </w:r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una</w:t>
      </w:r>
      <w:proofErr w:type="spellEnd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ciudad</w:t>
      </w:r>
      <w:proofErr w:type="spellEnd"/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0D1B7E0" w14:textId="7A49EFAA" w:rsidR="0094152A" w:rsidRPr="00AA742B" w:rsidRDefault="0094152A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Présidence de séance</w:t>
      </w:r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 : SYLVIE PEPERSTRAETE, </w:t>
      </w:r>
      <w:r w:rsidR="00D914B1" w:rsidRPr="00AA742B">
        <w:rPr>
          <w:rFonts w:ascii="Times New Roman" w:hAnsi="Times New Roman" w:cs="Times New Roman"/>
          <w:sz w:val="24"/>
          <w:szCs w:val="24"/>
          <w:lang w:val="fr-FR"/>
        </w:rPr>
        <w:t>Université Libre de Bruxelles/ÉPHE</w:t>
      </w:r>
    </w:p>
    <w:p w14:paraId="77BEC980" w14:textId="77777777" w:rsidR="00D914B1" w:rsidRPr="00AA742B" w:rsidRDefault="00D914B1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D5A64F8" w14:textId="1EA5E277" w:rsidR="001779D2" w:rsidRPr="00AA742B" w:rsidRDefault="001779D2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h30</w:t>
      </w:r>
    </w:p>
    <w:p w14:paraId="0C4F13F9" w14:textId="213998B8" w:rsidR="00897257" w:rsidRPr="00AA742B" w:rsidRDefault="00897257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1/JOSE LUIS DE ROJAS, 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Universidad</w:t>
      </w:r>
      <w:proofErr w:type="spellEnd"/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complute</w:t>
      </w:r>
      <w:r w:rsidR="0027074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se</w:t>
      </w:r>
      <w:proofErr w:type="spellEnd"/>
    </w:p>
    <w:p w14:paraId="50BDDF65" w14:textId="463971AD" w:rsidR="00897257" w:rsidRPr="00AA742B" w:rsidRDefault="00897257" w:rsidP="008972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Tenochtitl</w:t>
      </w:r>
      <w:r w:rsidR="00D52CBD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en una laguna</w:t>
      </w:r>
      <w:r w:rsidR="00C4418D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desafío superado</w:t>
      </w:r>
    </w:p>
    <w:p w14:paraId="607BF68F" w14:textId="77777777" w:rsidR="00897257" w:rsidRPr="00AA742B" w:rsidRDefault="00897257" w:rsidP="00897257">
      <w:pPr>
        <w:pStyle w:val="Default"/>
      </w:pPr>
    </w:p>
    <w:p w14:paraId="39CC5761" w14:textId="261CEDAF" w:rsidR="00725CAF" w:rsidRPr="00AA742B" w:rsidRDefault="00725CAF" w:rsidP="00443C0C">
      <w:pPr>
        <w:pStyle w:val="Default"/>
      </w:pPr>
      <w:r w:rsidRPr="00AA742B">
        <w:t>1</w:t>
      </w:r>
      <w:r w:rsidR="00E84E39" w:rsidRPr="00AA742B">
        <w:t>5</w:t>
      </w:r>
      <w:r w:rsidRPr="00AA742B">
        <w:t>h55</w:t>
      </w:r>
    </w:p>
    <w:p w14:paraId="75567805" w14:textId="10D9E2AD" w:rsidR="00C4418D" w:rsidRPr="00AA742B" w:rsidRDefault="00007FEF" w:rsidP="00C441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t>2</w:t>
      </w:r>
      <w:r w:rsidR="00897257" w:rsidRPr="00AA742B">
        <w:t>/</w:t>
      </w:r>
      <w:r w:rsidR="00C4418D" w:rsidRPr="00AA742B">
        <w:rPr>
          <w:rFonts w:ascii="Times New Roman" w:hAnsi="Times New Roman" w:cs="Times New Roman"/>
          <w:sz w:val="24"/>
          <w:szCs w:val="24"/>
        </w:rPr>
        <w:t xml:space="preserve">FIONA PUGLIESE, </w:t>
      </w:r>
      <w:proofErr w:type="spellStart"/>
      <w:r w:rsidR="00C4418D" w:rsidRPr="00AA742B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C4418D" w:rsidRPr="00AA742B">
        <w:rPr>
          <w:rFonts w:ascii="Times New Roman" w:hAnsi="Times New Roman" w:cs="Times New Roman"/>
          <w:sz w:val="24"/>
          <w:szCs w:val="24"/>
        </w:rPr>
        <w:t xml:space="preserve"> de Toulouse Jean Jaurès</w:t>
      </w:r>
    </w:p>
    <w:p w14:paraId="1147607D" w14:textId="1451EE91" w:rsidR="00C4418D" w:rsidRPr="00AF6FAA" w:rsidRDefault="00C4418D" w:rsidP="00C441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>Contrôler les eaux, maîtriser les dieux : les constructions hydrauliques de Mexico</w:t>
      </w:r>
      <w:r w:rsidR="00AA5957" w:rsidRPr="00AF6FAA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E61510" w:rsidRPr="00AF6FAA">
        <w:rPr>
          <w:rFonts w:ascii="Times New Roman" w:hAnsi="Times New Roman" w:cs="Times New Roman"/>
          <w:sz w:val="24"/>
          <w:szCs w:val="24"/>
          <w:lang w:val="fr-FR"/>
        </w:rPr>
        <w:t>Tenochtitlán</w:t>
      </w:r>
    </w:p>
    <w:p w14:paraId="4D64BC65" w14:textId="39D21025" w:rsidR="00C77178" w:rsidRPr="00AA742B" w:rsidRDefault="00C77178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0F5FCC1" w14:textId="5BADDFC5" w:rsidR="00725CAF" w:rsidRPr="00AA742B" w:rsidRDefault="00725CAF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h20</w:t>
      </w:r>
    </w:p>
    <w:p w14:paraId="17B0DAC3" w14:textId="54963181" w:rsidR="00897257" w:rsidRPr="00AA742B" w:rsidRDefault="00007FEF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/PATRICK JOHANSSON K., UNAM</w:t>
      </w:r>
    </w:p>
    <w:p w14:paraId="4AC2367B" w14:textId="558751A8" w:rsidR="00897257" w:rsidRPr="00AA742B" w:rsidRDefault="00897257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La vocation lacustre de Mexico-</w:t>
      </w:r>
      <w:r w:rsidR="00E61510" w:rsidRPr="00AA742B">
        <w:rPr>
          <w:rFonts w:ascii="Times New Roman" w:hAnsi="Times New Roman" w:cs="Times New Roman"/>
          <w:sz w:val="24"/>
          <w:szCs w:val="24"/>
          <w:lang w:val="fr-FR"/>
        </w:rPr>
        <w:t>Tenochtitlán</w:t>
      </w:r>
    </w:p>
    <w:p w14:paraId="3DC59BA0" w14:textId="2FE03E02" w:rsidR="00FA2926" w:rsidRPr="00AA742B" w:rsidRDefault="00FA2926" w:rsidP="00FA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FA5D418" w14:textId="00BE9F0E" w:rsidR="00725CAF" w:rsidRPr="00AA742B" w:rsidRDefault="00725CAF" w:rsidP="0099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h45 : débat/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p w14:paraId="48B7AA3E" w14:textId="1B330DB4" w:rsidR="001779D2" w:rsidRPr="00AA742B" w:rsidRDefault="001779D2" w:rsidP="00FA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56D77" w:rsidRPr="00AA742B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725CAF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 : pause</w:t>
      </w:r>
    </w:p>
    <w:p w14:paraId="0844B958" w14:textId="77777777" w:rsidR="001779D2" w:rsidRPr="00AA742B" w:rsidRDefault="001779D2" w:rsidP="00FA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B010998" w14:textId="45C50B42" w:rsidR="001779D2" w:rsidRPr="00AA742B" w:rsidRDefault="001779D2" w:rsidP="006E1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56D77" w:rsidRPr="00AA742B">
        <w:rPr>
          <w:rFonts w:ascii="Times New Roman" w:hAnsi="Times New Roman" w:cs="Times New Roman"/>
          <w:sz w:val="24"/>
          <w:szCs w:val="24"/>
          <w:lang w:val="fr-FR"/>
        </w:rPr>
        <w:t>20</w:t>
      </w:r>
    </w:p>
    <w:p w14:paraId="5F334447" w14:textId="10A6832A" w:rsidR="00C4418D" w:rsidRPr="00AA742B" w:rsidRDefault="006E10CD" w:rsidP="00C44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4/</w:t>
      </w:r>
      <w:r w:rsidR="00C4418D" w:rsidRPr="00AA742B">
        <w:rPr>
          <w:rFonts w:ascii="Times New Roman" w:hAnsi="Times New Roman" w:cs="Times New Roman"/>
          <w:sz w:val="24"/>
          <w:szCs w:val="24"/>
        </w:rPr>
        <w:t>ELENA MAZZETTO, UNAM</w:t>
      </w:r>
    </w:p>
    <w:p w14:paraId="4CCF3993" w14:textId="77777777" w:rsidR="00C4418D" w:rsidRPr="00AF6FAA" w:rsidRDefault="00C4418D" w:rsidP="00C4418D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>La ville derrière le mythe : réflexions autour de quelques espaces urbains de</w:t>
      </w:r>
    </w:p>
    <w:p w14:paraId="44E097D1" w14:textId="1B04D724" w:rsidR="00C4418D" w:rsidRPr="00AF6FAA" w:rsidRDefault="00E61510" w:rsidP="00C4418D">
      <w:pPr>
        <w:tabs>
          <w:tab w:val="right" w:leader="dot" w:pos="8505"/>
        </w:tabs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Tenochtitlán </w:t>
      </w:r>
      <w:r w:rsidR="00C4418D" w:rsidRPr="00AF6FAA">
        <w:rPr>
          <w:rFonts w:ascii="Times New Roman" w:hAnsi="Times New Roman" w:cs="Times New Roman"/>
          <w:sz w:val="24"/>
          <w:szCs w:val="24"/>
          <w:lang w:val="fr-FR"/>
        </w:rPr>
        <w:t>dans le processus de la Conquête</w:t>
      </w:r>
    </w:p>
    <w:p w14:paraId="075493B8" w14:textId="77777777" w:rsidR="00054DEA" w:rsidRDefault="00054DEA" w:rsidP="00FA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4ABCFC3" w14:textId="25098961" w:rsidR="00725CAF" w:rsidRPr="00AA742B" w:rsidRDefault="00725CAF" w:rsidP="00FA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56D77" w:rsidRPr="00AA742B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56D77" w:rsidRPr="00AA742B">
        <w:rPr>
          <w:rFonts w:ascii="Times New Roman" w:hAnsi="Times New Roman" w:cs="Times New Roman"/>
          <w:sz w:val="24"/>
          <w:szCs w:val="24"/>
          <w:lang w:val="fr-FR"/>
        </w:rPr>
        <w:t>45</w:t>
      </w:r>
    </w:p>
    <w:p w14:paraId="2035B19E" w14:textId="0639061A" w:rsidR="00FA2926" w:rsidRPr="00AA742B" w:rsidRDefault="00382F46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FA2926"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FA2926" w:rsidRPr="00AA742B">
        <w:rPr>
          <w:rFonts w:ascii="Times New Roman" w:hAnsi="Times New Roman" w:cs="Times New Roman"/>
          <w:sz w:val="24"/>
          <w:szCs w:val="24"/>
        </w:rPr>
        <w:t xml:space="preserve">MARCO ANTONIO CERVERA OBREGÓN, Universidad </w:t>
      </w:r>
      <w:proofErr w:type="spellStart"/>
      <w:r w:rsidR="00FA2926" w:rsidRPr="00AA742B">
        <w:rPr>
          <w:rFonts w:ascii="Times New Roman" w:hAnsi="Times New Roman" w:cs="Times New Roman"/>
          <w:sz w:val="24"/>
          <w:szCs w:val="24"/>
        </w:rPr>
        <w:t>Anahuac</w:t>
      </w:r>
      <w:proofErr w:type="spellEnd"/>
    </w:p>
    <w:p w14:paraId="46EBB212" w14:textId="2594AFB2" w:rsidR="00FA2926" w:rsidRPr="00AA742B" w:rsidRDefault="004707EA" w:rsidP="00443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42B">
        <w:rPr>
          <w:rFonts w:ascii="Times New Roman" w:hAnsi="Times New Roman" w:cs="Times New Roman"/>
          <w:sz w:val="24"/>
          <w:szCs w:val="24"/>
        </w:rPr>
        <w:t>L</w:t>
      </w:r>
      <w:r w:rsidR="00FA2926" w:rsidRPr="00AA742B">
        <w:rPr>
          <w:rFonts w:ascii="Times New Roman" w:hAnsi="Times New Roman" w:cs="Times New Roman"/>
          <w:sz w:val="24"/>
          <w:szCs w:val="24"/>
        </w:rPr>
        <w:t>a defensa de Tenochtitl</w:t>
      </w:r>
      <w:r w:rsidR="00D52CBD" w:rsidRPr="00AA742B">
        <w:rPr>
          <w:rFonts w:ascii="Times New Roman" w:hAnsi="Times New Roman" w:cs="Times New Roman"/>
          <w:sz w:val="24"/>
          <w:szCs w:val="24"/>
        </w:rPr>
        <w:t>á</w:t>
      </w:r>
      <w:r w:rsidR="00FA2926" w:rsidRPr="00AA742B">
        <w:rPr>
          <w:rFonts w:ascii="Times New Roman" w:hAnsi="Times New Roman" w:cs="Times New Roman"/>
          <w:sz w:val="24"/>
          <w:szCs w:val="24"/>
        </w:rPr>
        <w:t>n y los planteamientos tácticos </w:t>
      </w:r>
    </w:p>
    <w:p w14:paraId="435F3C62" w14:textId="35DD8A5B" w:rsidR="00897257" w:rsidRPr="00AA742B" w:rsidRDefault="00897257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5D11CE4" w14:textId="25EE8905" w:rsidR="002403B1" w:rsidRDefault="00443C0C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E84E39" w:rsidRPr="00AA742B"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10</w:t>
      </w:r>
    </w:p>
    <w:p w14:paraId="1D515EC9" w14:textId="2C52A23D" w:rsidR="002403B1" w:rsidRPr="00AA742B" w:rsidRDefault="002403B1" w:rsidP="002403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6/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LAURA ALICINO, 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Università</w:t>
      </w:r>
      <w:proofErr w:type="spellEnd"/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di 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Bologna</w:t>
      </w:r>
      <w:proofErr w:type="spellEnd"/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AE05C2" w14:textId="77777777" w:rsidR="002403B1" w:rsidRPr="00AA742B" w:rsidRDefault="002403B1" w:rsidP="002403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42B">
        <w:rPr>
          <w:rFonts w:ascii="Times New Roman" w:hAnsi="Times New Roman" w:cs="Times New Roman"/>
          <w:sz w:val="24"/>
          <w:szCs w:val="24"/>
        </w:rPr>
        <w:t>La importancia de la guerra y su visión imperialista en los tiempos precolombinos </w:t>
      </w:r>
    </w:p>
    <w:p w14:paraId="259F4BBC" w14:textId="77777777" w:rsidR="002403B1" w:rsidRDefault="002403B1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F1191CA" w14:textId="23615D6F" w:rsidR="00443C0C" w:rsidRPr="00AA742B" w:rsidRDefault="002403B1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18h35 : </w:t>
      </w:r>
      <w:r w:rsidR="00443C0C" w:rsidRPr="00AA742B">
        <w:rPr>
          <w:rFonts w:ascii="Times New Roman" w:hAnsi="Times New Roman" w:cs="Times New Roman"/>
          <w:sz w:val="24"/>
          <w:szCs w:val="24"/>
          <w:lang w:val="fr-FR"/>
        </w:rPr>
        <w:t>débat/</w:t>
      </w:r>
      <w:proofErr w:type="spellStart"/>
      <w:r w:rsidR="00443C0C"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p w14:paraId="5671BA98" w14:textId="5028144A" w:rsidR="00443C0C" w:rsidRPr="00E717A8" w:rsidRDefault="00356D77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18h</w:t>
      </w:r>
      <w:r w:rsidR="002403B1">
        <w:rPr>
          <w:rFonts w:ascii="Times New Roman" w:hAnsi="Times New Roman" w:cs="Times New Roman"/>
          <w:sz w:val="24"/>
          <w:szCs w:val="24"/>
          <w:lang w:val="fr-FR"/>
        </w:rPr>
        <w:t>55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bookmarkStart w:id="0" w:name="_Hlk85283320"/>
      <w:r w:rsidRPr="00AA742B">
        <w:rPr>
          <w:rFonts w:ascii="Times New Roman" w:hAnsi="Times New Roman" w:cs="Times New Roman"/>
          <w:sz w:val="24"/>
          <w:szCs w:val="24"/>
          <w:lang w:val="fr-FR"/>
        </w:rPr>
        <w:t>fin de la session</w:t>
      </w:r>
      <w:r w:rsidR="007E0332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="007E0332" w:rsidRPr="00AA742B">
        <w:rPr>
          <w:rFonts w:ascii="Times New Roman" w:hAnsi="Times New Roman" w:cs="Times New Roman"/>
          <w:sz w:val="24"/>
          <w:szCs w:val="24"/>
        </w:rPr>
        <w:t>fin de sesión</w:t>
      </w:r>
      <w:bookmarkEnd w:id="0"/>
    </w:p>
    <w:p w14:paraId="7E7A34F6" w14:textId="77777777" w:rsidR="00443C0C" w:rsidRPr="00AA742B" w:rsidRDefault="00443C0C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3CC8D1A" w14:textId="55053BEE" w:rsidR="001779D2" w:rsidRPr="00AA742B" w:rsidRDefault="001779D2" w:rsidP="00C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E43045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mardi 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9 novembre 2021</w:t>
      </w:r>
    </w:p>
    <w:p w14:paraId="29333FA4" w14:textId="77777777" w:rsidR="001779D2" w:rsidRPr="00AA742B" w:rsidRDefault="001779D2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3FEAAEB" w14:textId="3E1DED1E" w:rsidR="00C77178" w:rsidRPr="00AA742B" w:rsidRDefault="00FA2926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b/>
          <w:bCs/>
          <w:sz w:val="24"/>
          <w:szCs w:val="24"/>
          <w:lang w:val="fr-FR"/>
        </w:rPr>
        <w:t>SESSION 2.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>Tenochtitlan au cœur de l</w:t>
      </w:r>
      <w:r w:rsidR="00CB675D" w:rsidRPr="00AA742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> « empire » aztèque</w:t>
      </w:r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/El 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centro</w:t>
      </w:r>
      <w:proofErr w:type="spellEnd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del</w:t>
      </w:r>
      <w:proofErr w:type="spellEnd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imperio</w:t>
      </w:r>
      <w:proofErr w:type="spellEnd"/>
    </w:p>
    <w:p w14:paraId="1CCD95CC" w14:textId="1CC8461C" w:rsidR="0094152A" w:rsidRPr="00AA742B" w:rsidRDefault="0094152A" w:rsidP="00007F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Présidence</w:t>
      </w:r>
      <w:proofErr w:type="spellEnd"/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séance</w:t>
      </w:r>
      <w:proofErr w:type="spellEnd"/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JOSE LUIS DE ROJAS, </w:t>
      </w:r>
      <w:proofErr w:type="spellStart"/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>Universidad</w:t>
      </w:r>
      <w:proofErr w:type="spellEnd"/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>complute</w:t>
      </w:r>
      <w:r w:rsidR="0027074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>se</w:t>
      </w:r>
      <w:proofErr w:type="spellEnd"/>
    </w:p>
    <w:p w14:paraId="76C92B8C" w14:textId="77777777" w:rsidR="0094152A" w:rsidRPr="00AA742B" w:rsidRDefault="0094152A" w:rsidP="00007F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EC296B" w14:textId="642F9106" w:rsidR="00374DBC" w:rsidRPr="00AA742B" w:rsidRDefault="00E84E39" w:rsidP="00007F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51A02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74DBC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351A02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0911F4DF" w14:textId="4A3653CC" w:rsidR="00007FEF" w:rsidRPr="00AA742B" w:rsidRDefault="002403B1" w:rsidP="00007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07FEF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/CARLOS SANTAMARINA</w:t>
      </w:r>
      <w:r w:rsidR="00C86E6E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NOVILLO</w:t>
      </w:r>
      <w:r w:rsidR="00007FEF" w:rsidRPr="00AA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07FEF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7FEF" w:rsidRPr="00AA742B">
        <w:rPr>
          <w:rFonts w:ascii="Times New Roman" w:hAnsi="Times New Roman" w:cs="Times New Roman"/>
          <w:sz w:val="24"/>
          <w:szCs w:val="24"/>
          <w:lang w:val="fr-FR"/>
        </w:rPr>
        <w:t>Universidad</w:t>
      </w:r>
      <w:proofErr w:type="spellEnd"/>
      <w:r w:rsidR="00007FEF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7FEF" w:rsidRPr="00AA742B">
        <w:rPr>
          <w:rFonts w:ascii="Times New Roman" w:hAnsi="Times New Roman" w:cs="Times New Roman"/>
          <w:sz w:val="24"/>
          <w:szCs w:val="24"/>
          <w:lang w:val="fr-FR"/>
        </w:rPr>
        <w:t>complute</w:t>
      </w:r>
      <w:r w:rsidR="0027074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007FEF" w:rsidRPr="00AA742B">
        <w:rPr>
          <w:rFonts w:ascii="Times New Roman" w:hAnsi="Times New Roman" w:cs="Times New Roman"/>
          <w:sz w:val="24"/>
          <w:szCs w:val="24"/>
          <w:lang w:val="fr-FR"/>
        </w:rPr>
        <w:t>se</w:t>
      </w:r>
      <w:proofErr w:type="spellEnd"/>
    </w:p>
    <w:p w14:paraId="10EBD705" w14:textId="29C3DB1D" w:rsidR="00007FEF" w:rsidRPr="00AA742B" w:rsidRDefault="00C4418D" w:rsidP="00007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</w:rPr>
        <w:t xml:space="preserve">Tenochtitlán bajo dominio </w:t>
      </w:r>
      <w:proofErr w:type="spellStart"/>
      <w:r w:rsidRPr="00AA742B">
        <w:rPr>
          <w:rFonts w:ascii="Times New Roman" w:hAnsi="Times New Roman" w:cs="Times New Roman"/>
          <w:sz w:val="24"/>
          <w:szCs w:val="24"/>
        </w:rPr>
        <w:t>tepaneca</w:t>
      </w:r>
      <w:proofErr w:type="spellEnd"/>
      <w:r w:rsidRPr="00AA742B">
        <w:rPr>
          <w:rFonts w:ascii="Times New Roman" w:hAnsi="Times New Roman" w:cs="Times New Roman"/>
          <w:sz w:val="24"/>
          <w:szCs w:val="24"/>
        </w:rPr>
        <w:t xml:space="preserve"> : lo que oculta el mito fundacional</w:t>
      </w:r>
    </w:p>
    <w:p w14:paraId="5D9DB556" w14:textId="77777777" w:rsidR="00C86E6E" w:rsidRPr="00AA742B" w:rsidRDefault="00C86E6E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2F29B4E" w14:textId="1500BA40" w:rsidR="00725CAF" w:rsidRPr="00AA742B" w:rsidRDefault="00E84E39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51A02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725CAF"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51A02" w:rsidRPr="00AA742B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725CAF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14:paraId="52E6CBE3" w14:textId="22C8187A" w:rsidR="00E61510" w:rsidRPr="00AA742B" w:rsidRDefault="002403B1" w:rsidP="00E61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="00E61510" w:rsidRPr="00AA742B">
        <w:rPr>
          <w:rFonts w:ascii="Times New Roman" w:hAnsi="Times New Roman" w:cs="Times New Roman"/>
          <w:sz w:val="24"/>
          <w:szCs w:val="24"/>
        </w:rPr>
        <w:t xml:space="preserve">JEAN-PAUL DUVIOLS, </w:t>
      </w:r>
      <w:proofErr w:type="spellStart"/>
      <w:r w:rsidR="00E61510" w:rsidRPr="00AA742B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E61510" w:rsidRPr="00AA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510" w:rsidRPr="00AA742B">
        <w:rPr>
          <w:rFonts w:ascii="Times New Roman" w:hAnsi="Times New Roman" w:cs="Times New Roman"/>
          <w:sz w:val="24"/>
          <w:szCs w:val="24"/>
        </w:rPr>
        <w:t>Sorbonne</w:t>
      </w:r>
      <w:proofErr w:type="spellEnd"/>
      <w:r w:rsidR="00E61510" w:rsidRPr="00AA742B">
        <w:rPr>
          <w:rFonts w:ascii="Times New Roman" w:hAnsi="Times New Roman" w:cs="Times New Roman"/>
          <w:sz w:val="24"/>
          <w:szCs w:val="24"/>
        </w:rPr>
        <w:t xml:space="preserve"> Cité</w:t>
      </w:r>
    </w:p>
    <w:p w14:paraId="7B28AFCF" w14:textId="4DFCD02F" w:rsidR="00E61510" w:rsidRPr="00AF6FAA" w:rsidRDefault="00E61510" w:rsidP="00E615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Trois pierres d’éternité : </w:t>
      </w:r>
      <w:proofErr w:type="spellStart"/>
      <w:r w:rsidRPr="00AF6FAA">
        <w:rPr>
          <w:rFonts w:ascii="Times New Roman" w:hAnsi="Times New Roman" w:cs="Times New Roman"/>
          <w:sz w:val="24"/>
          <w:szCs w:val="24"/>
          <w:lang w:val="fr-FR"/>
        </w:rPr>
        <w:t>Coatlicue</w:t>
      </w:r>
      <w:proofErr w:type="spellEnd"/>
      <w:r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, le calendrier solaire et la pierre de </w:t>
      </w:r>
      <w:proofErr w:type="spellStart"/>
      <w:r w:rsidRPr="00AF6FAA">
        <w:rPr>
          <w:rFonts w:ascii="Times New Roman" w:hAnsi="Times New Roman" w:cs="Times New Roman"/>
          <w:sz w:val="24"/>
          <w:szCs w:val="24"/>
          <w:lang w:val="fr-FR"/>
        </w:rPr>
        <w:t>Tizoc</w:t>
      </w:r>
      <w:proofErr w:type="spellEnd"/>
    </w:p>
    <w:p w14:paraId="74F2A587" w14:textId="12F96379" w:rsidR="00C77178" w:rsidRPr="00AA742B" w:rsidRDefault="00C77178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810F2B1" w14:textId="63165B08" w:rsidR="00E61510" w:rsidRPr="00AF6FAA" w:rsidRDefault="00E84E39" w:rsidP="009B3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</w:rPr>
        <w:t>15</w:t>
      </w:r>
      <w:r w:rsidR="00725CAF" w:rsidRPr="00AA742B">
        <w:rPr>
          <w:rFonts w:ascii="Times New Roman" w:hAnsi="Times New Roman" w:cs="Times New Roman"/>
          <w:sz w:val="24"/>
          <w:szCs w:val="24"/>
        </w:rPr>
        <w:t>h</w:t>
      </w:r>
      <w:r w:rsidR="00351A02" w:rsidRPr="00AA742B">
        <w:rPr>
          <w:rFonts w:ascii="Times New Roman" w:hAnsi="Times New Roman" w:cs="Times New Roman"/>
          <w:sz w:val="24"/>
          <w:szCs w:val="24"/>
        </w:rPr>
        <w:t>50</w:t>
      </w:r>
      <w:r w:rsidR="002403B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0CAC9298" w14:textId="35AF819F" w:rsidR="00A94BDC" w:rsidRPr="00AA742B" w:rsidRDefault="009B39AE" w:rsidP="00A94B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A94BDC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 ETHELIA RUIZ MEDRANO, INAH, Mexico </w:t>
      </w:r>
    </w:p>
    <w:p w14:paraId="538082AC" w14:textId="53C0918F" w:rsidR="00A94BDC" w:rsidRPr="00AF0F3F" w:rsidRDefault="00A94BDC" w:rsidP="00A94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F3F">
        <w:rPr>
          <w:rFonts w:ascii="Times New Roman" w:hAnsi="Times New Roman" w:cs="Times New Roman"/>
          <w:sz w:val="24"/>
          <w:szCs w:val="24"/>
        </w:rPr>
        <w:t>Tributo y poder indígena en M</w:t>
      </w:r>
      <w:r w:rsidR="00AF0F3F" w:rsidRPr="00AF0F3F">
        <w:rPr>
          <w:rFonts w:ascii="Times New Roman" w:hAnsi="Times New Roman" w:cs="Times New Roman"/>
          <w:sz w:val="24"/>
          <w:szCs w:val="24"/>
        </w:rPr>
        <w:t>é</w:t>
      </w:r>
      <w:r w:rsidRPr="00AF0F3F">
        <w:rPr>
          <w:rFonts w:ascii="Times New Roman" w:hAnsi="Times New Roman" w:cs="Times New Roman"/>
          <w:sz w:val="24"/>
          <w:szCs w:val="24"/>
        </w:rPr>
        <w:t xml:space="preserve">xico </w:t>
      </w:r>
      <w:r w:rsidR="00E61510" w:rsidRPr="00AF0F3F">
        <w:rPr>
          <w:rFonts w:ascii="Times New Roman" w:hAnsi="Times New Roman" w:cs="Times New Roman"/>
          <w:sz w:val="24"/>
          <w:szCs w:val="24"/>
        </w:rPr>
        <w:t>Tenochtitlán</w:t>
      </w:r>
      <w:r w:rsidRPr="00AF0F3F">
        <w:rPr>
          <w:rFonts w:ascii="Times New Roman" w:hAnsi="Times New Roman" w:cs="Times New Roman"/>
          <w:sz w:val="24"/>
          <w:szCs w:val="24"/>
        </w:rPr>
        <w:t>, 1519-1530 </w:t>
      </w:r>
    </w:p>
    <w:p w14:paraId="57920AFB" w14:textId="77777777" w:rsidR="00A94BDC" w:rsidRPr="00AA742B" w:rsidRDefault="00A94BDC" w:rsidP="00443C0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6EBEC858" w14:textId="29F873CB" w:rsidR="00E84E39" w:rsidRDefault="000D5748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15</w:t>
      </w:r>
      <w:r w:rsidR="00725CAF" w:rsidRPr="00AA742B">
        <w:rPr>
          <w:rFonts w:ascii="Times New Roman" w:hAnsi="Times New Roman" w:cs="Times New Roman"/>
          <w:sz w:val="24"/>
          <w:szCs w:val="24"/>
          <w:lang w:val="fr-FR"/>
        </w:rPr>
        <w:t> : débat/</w:t>
      </w:r>
      <w:proofErr w:type="spellStart"/>
      <w:r w:rsidR="00725CAF"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p w14:paraId="3B7EFCD7" w14:textId="7D3AED41" w:rsidR="009B39AE" w:rsidRPr="00AA742B" w:rsidRDefault="009B39AE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16h35 : pause</w:t>
      </w:r>
    </w:p>
    <w:p w14:paraId="04F0DE5E" w14:textId="77777777" w:rsidR="004707EA" w:rsidRPr="00AA742B" w:rsidRDefault="004707EA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2400F9B" w14:textId="06F45862" w:rsidR="00C77178" w:rsidRPr="00AA742B" w:rsidRDefault="00FA2926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b/>
          <w:bCs/>
          <w:sz w:val="24"/>
          <w:szCs w:val="24"/>
          <w:lang w:val="fr-FR"/>
        </w:rPr>
        <w:t>SESSION 3.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Les Espagnols découvrent </w:t>
      </w:r>
      <w:r w:rsidR="00E61510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Tenochtitlán </w:t>
      </w:r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/El 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descubrimiento</w:t>
      </w:r>
      <w:proofErr w:type="spellEnd"/>
    </w:p>
    <w:p w14:paraId="6BE613B5" w14:textId="2D3A4A60" w:rsidR="0094152A" w:rsidRPr="00AA742B" w:rsidRDefault="0094152A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Présidence de séance</w:t>
      </w:r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> : PATRICK JOHANSSON K., UNAM</w:t>
      </w:r>
    </w:p>
    <w:p w14:paraId="5580C6EB" w14:textId="77777777" w:rsidR="0094152A" w:rsidRPr="00AA742B" w:rsidRDefault="0094152A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051725" w14:textId="404A8441" w:rsidR="00E84E39" w:rsidRPr="00AA742B" w:rsidRDefault="00E84E39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50</w:t>
      </w:r>
    </w:p>
    <w:p w14:paraId="028DF8EC" w14:textId="0DD07029" w:rsidR="00897257" w:rsidRPr="00AA742B" w:rsidRDefault="00E84E39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/ BERNARD GRUNBERG, Université de Reims</w:t>
      </w:r>
      <w:r w:rsidR="00AF0F3F">
        <w:rPr>
          <w:rFonts w:ascii="Times New Roman" w:hAnsi="Times New Roman" w:cs="Times New Roman"/>
          <w:sz w:val="24"/>
          <w:szCs w:val="24"/>
          <w:lang w:val="fr-FR"/>
        </w:rPr>
        <w:t xml:space="preserve"> Champagne A</w:t>
      </w:r>
      <w:r w:rsidR="00842F21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AF0F3F">
        <w:rPr>
          <w:rFonts w:ascii="Times New Roman" w:hAnsi="Times New Roman" w:cs="Times New Roman"/>
          <w:sz w:val="24"/>
          <w:szCs w:val="24"/>
          <w:lang w:val="fr-FR"/>
        </w:rPr>
        <w:t>denne</w:t>
      </w:r>
    </w:p>
    <w:p w14:paraId="1B932A09" w14:textId="4C75BC62" w:rsidR="00DF4C9E" w:rsidRPr="00AF6FAA" w:rsidRDefault="00897257" w:rsidP="00DF4C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La vision des premiers conquistadores de </w:t>
      </w:r>
      <w:r w:rsidR="00E61510" w:rsidRPr="00AF6FAA">
        <w:rPr>
          <w:rFonts w:ascii="Times New Roman" w:hAnsi="Times New Roman" w:cs="Times New Roman"/>
          <w:sz w:val="24"/>
          <w:szCs w:val="24"/>
          <w:lang w:val="fr-FR"/>
        </w:rPr>
        <w:t>Tenochtitlán</w:t>
      </w:r>
    </w:p>
    <w:p w14:paraId="6ED4A634" w14:textId="77777777" w:rsidR="00897257" w:rsidRPr="00AA742B" w:rsidRDefault="00897257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6058DD3" w14:textId="2F359348" w:rsidR="00725CAF" w:rsidRPr="00AA742B" w:rsidRDefault="00725CAF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6C4B7F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14:paraId="430271E4" w14:textId="1709FF04" w:rsidR="00897257" w:rsidRPr="00AA742B" w:rsidRDefault="00FE016B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 SYLVIE PEPERSTRAETE, </w:t>
      </w:r>
      <w:r w:rsidR="00D914B1" w:rsidRPr="00AA742B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niversité Libre de Bruxelles</w:t>
      </w:r>
      <w:r w:rsidR="00D914B1"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D914B1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PHE, Paris </w:t>
      </w:r>
    </w:p>
    <w:p w14:paraId="4FD81B8F" w14:textId="41AE6459" w:rsidR="00897257" w:rsidRPr="00AA742B" w:rsidRDefault="00897257" w:rsidP="00443C0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Mexico-Tenochtitlán dans la </w:t>
      </w:r>
      <w:proofErr w:type="spellStart"/>
      <w:r w:rsidRPr="00AA742B">
        <w:rPr>
          <w:rFonts w:ascii="Times New Roman" w:hAnsi="Times New Roman" w:cs="Times New Roman"/>
          <w:i/>
          <w:iCs/>
          <w:sz w:val="24"/>
          <w:szCs w:val="24"/>
          <w:lang w:val="fr-FR"/>
        </w:rPr>
        <w:t>Relación</w:t>
      </w:r>
      <w:proofErr w:type="spellEnd"/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CB675D" w:rsidRPr="00AA742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Andrés de Tapia</w:t>
      </w:r>
    </w:p>
    <w:p w14:paraId="18AC94F7" w14:textId="77777777" w:rsidR="00443C0C" w:rsidRPr="00AA742B" w:rsidRDefault="00443C0C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5B2F1B3" w14:textId="241B40A6" w:rsidR="00762D3F" w:rsidRPr="00AA742B" w:rsidRDefault="00762D3F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40</w:t>
      </w:r>
    </w:p>
    <w:p w14:paraId="7A7D86B4" w14:textId="248E2AEC" w:rsidR="00897257" w:rsidRPr="00AA742B" w:rsidRDefault="00FE016B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897257" w:rsidRPr="00AA742B">
        <w:rPr>
          <w:rFonts w:ascii="Times New Roman" w:hAnsi="Times New Roman" w:cs="Times New Roman"/>
          <w:sz w:val="24"/>
          <w:szCs w:val="24"/>
          <w:lang w:val="fr-FR"/>
        </w:rPr>
        <w:t>/ JULIAN MONTEMAYOR, Université de Toulouse</w:t>
      </w:r>
    </w:p>
    <w:p w14:paraId="3CA59503" w14:textId="42D69069" w:rsidR="00897257" w:rsidRPr="00AF6FAA" w:rsidRDefault="00897257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F6FAA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CB675D" w:rsidRPr="00AF6FAA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F6FAA">
        <w:rPr>
          <w:rFonts w:ascii="Times New Roman" w:hAnsi="Times New Roman" w:cs="Times New Roman"/>
          <w:sz w:val="24"/>
          <w:szCs w:val="24"/>
          <w:lang w:val="fr-FR"/>
        </w:rPr>
        <w:t>ombre de Tenochtitlan</w:t>
      </w:r>
    </w:p>
    <w:p w14:paraId="77087E05" w14:textId="1BD78C17" w:rsidR="00C77178" w:rsidRPr="00AA742B" w:rsidRDefault="00C77178" w:rsidP="00443C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7261504" w14:textId="6AF0CDA1" w:rsidR="00C77178" w:rsidRPr="00AA742B" w:rsidRDefault="006C4B7F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9B39AE">
        <w:rPr>
          <w:rFonts w:ascii="Times New Roman" w:hAnsi="Times New Roman" w:cs="Times New Roman"/>
          <w:sz w:val="24"/>
          <w:szCs w:val="24"/>
          <w:lang w:val="fr-FR"/>
        </w:rPr>
        <w:t>05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: débat/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p w14:paraId="43FF9EED" w14:textId="30A80AE7" w:rsidR="0046597E" w:rsidRDefault="009B39AE" w:rsidP="00465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18</w:t>
      </w:r>
      <w:r w:rsidR="0046597E"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>
        <w:rPr>
          <w:rFonts w:ascii="Times New Roman" w:hAnsi="Times New Roman" w:cs="Times New Roman"/>
          <w:sz w:val="24"/>
          <w:szCs w:val="24"/>
          <w:lang w:val="fr-FR"/>
        </w:rPr>
        <w:t>25</w:t>
      </w:r>
      <w:r w:rsidR="0046597E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C4B7F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fin de la session/ </w:t>
      </w:r>
      <w:r w:rsidR="006C4B7F" w:rsidRPr="00AA742B">
        <w:rPr>
          <w:rFonts w:ascii="Times New Roman" w:hAnsi="Times New Roman" w:cs="Times New Roman"/>
          <w:sz w:val="24"/>
          <w:szCs w:val="24"/>
        </w:rPr>
        <w:t>fin de sesión</w:t>
      </w:r>
    </w:p>
    <w:p w14:paraId="73F2A0A6" w14:textId="77777777" w:rsidR="00E717A8" w:rsidRPr="00AA742B" w:rsidRDefault="00E717A8" w:rsidP="00465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EE70E55" w14:textId="21BF4198" w:rsidR="00377B81" w:rsidRDefault="00377B81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1443332" w14:textId="77777777" w:rsidR="00E717A8" w:rsidRPr="00AA742B" w:rsidRDefault="00E717A8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7B62C5E" w14:textId="617C52BA" w:rsidR="001779D2" w:rsidRPr="00AA742B" w:rsidRDefault="00E43045" w:rsidP="00C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Le mercredi </w:t>
      </w:r>
      <w:r w:rsidR="001779D2" w:rsidRPr="00AA742B">
        <w:rPr>
          <w:rFonts w:ascii="Times New Roman" w:hAnsi="Times New Roman" w:cs="Times New Roman"/>
          <w:sz w:val="24"/>
          <w:szCs w:val="24"/>
          <w:lang w:val="fr-FR"/>
        </w:rPr>
        <w:t>10 novembre 2021</w:t>
      </w:r>
    </w:p>
    <w:p w14:paraId="21BE52DA" w14:textId="77777777" w:rsidR="00CB675D" w:rsidRPr="00AA742B" w:rsidRDefault="00CB675D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DE68693" w14:textId="5114574A" w:rsidR="00725CAF" w:rsidRPr="00AA742B" w:rsidRDefault="00725CAF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F5B221E" w14:textId="449F8B7B" w:rsidR="00C77178" w:rsidRPr="00AA742B" w:rsidRDefault="00FA2926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b/>
          <w:bCs/>
          <w:sz w:val="24"/>
          <w:szCs w:val="24"/>
          <w:lang w:val="fr-FR"/>
        </w:rPr>
        <w:t>SESSION 4.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mémoire</w:t>
      </w:r>
      <w:r w:rsidR="00C77178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E61510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Tenochtitlán </w:t>
      </w:r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4707EA" w:rsidRPr="00AA742B">
        <w:rPr>
          <w:rFonts w:ascii="Times New Roman" w:hAnsi="Times New Roman" w:cs="Times New Roman"/>
          <w:sz w:val="24"/>
          <w:szCs w:val="24"/>
          <w:lang w:val="fr-FR"/>
        </w:rPr>
        <w:t>Memorias</w:t>
      </w:r>
      <w:proofErr w:type="spellEnd"/>
    </w:p>
    <w:p w14:paraId="43B54417" w14:textId="4962EC30" w:rsidR="0094152A" w:rsidRPr="00AA742B" w:rsidRDefault="0094152A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Présidence de séance</w:t>
      </w:r>
      <w:r w:rsidR="00AC2CC3" w:rsidRPr="00AA742B">
        <w:rPr>
          <w:rFonts w:ascii="Times New Roman" w:hAnsi="Times New Roman" w:cs="Times New Roman"/>
          <w:sz w:val="24"/>
          <w:szCs w:val="24"/>
          <w:lang w:val="fr-FR"/>
        </w:rPr>
        <w:t> : Bernard GRUNBERG</w:t>
      </w:r>
      <w:r w:rsidR="00C75DEB" w:rsidRPr="00AA742B">
        <w:rPr>
          <w:rFonts w:ascii="Times New Roman" w:hAnsi="Times New Roman" w:cs="Times New Roman"/>
          <w:sz w:val="24"/>
          <w:szCs w:val="24"/>
          <w:lang w:val="fr-FR"/>
        </w:rPr>
        <w:t>, Université de Reims</w:t>
      </w:r>
      <w:r w:rsidR="00AF0F3F">
        <w:rPr>
          <w:rFonts w:ascii="Times New Roman" w:hAnsi="Times New Roman" w:cs="Times New Roman"/>
          <w:sz w:val="24"/>
          <w:szCs w:val="24"/>
          <w:lang w:val="fr-FR"/>
        </w:rPr>
        <w:t xml:space="preserve"> Champagne Ardenne</w:t>
      </w:r>
    </w:p>
    <w:p w14:paraId="163E13C6" w14:textId="77777777" w:rsidR="0094152A" w:rsidRPr="00AA742B" w:rsidRDefault="0094152A" w:rsidP="008972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2F1530F" w14:textId="1F52D0E8" w:rsidR="00E84E39" w:rsidRPr="00AA742B" w:rsidRDefault="00E84E39" w:rsidP="002439E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A742B">
        <w:t>1</w:t>
      </w:r>
      <w:r w:rsidR="00351A02" w:rsidRPr="00AA742B">
        <w:t>5</w:t>
      </w:r>
      <w:r w:rsidRPr="00AA742B">
        <w:t>h</w:t>
      </w:r>
    </w:p>
    <w:p w14:paraId="5258DAC2" w14:textId="2AEFAB44" w:rsidR="002439E8" w:rsidRPr="00AA742B" w:rsidRDefault="00007FEF" w:rsidP="002439E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A742B">
        <w:t>1</w:t>
      </w:r>
      <w:r w:rsidR="00B341FB">
        <w:t>3</w:t>
      </w:r>
      <w:r w:rsidR="00897257" w:rsidRPr="00AA742B">
        <w:t xml:space="preserve">/ </w:t>
      </w:r>
      <w:r w:rsidR="002439E8" w:rsidRPr="00AA742B">
        <w:rPr>
          <w:color w:val="000000"/>
        </w:rPr>
        <w:t>ELI</w:t>
      </w:r>
      <w:r w:rsidR="002B0983" w:rsidRPr="00AA742B">
        <w:rPr>
          <w:color w:val="000000"/>
        </w:rPr>
        <w:t>S</w:t>
      </w:r>
      <w:r w:rsidR="002439E8" w:rsidRPr="00AA742B">
        <w:rPr>
          <w:color w:val="000000"/>
        </w:rPr>
        <w:t xml:space="preserve">ABETH TRUFIN, </w:t>
      </w:r>
      <w:r w:rsidR="002439E8" w:rsidRPr="00AA742B">
        <w:t xml:space="preserve">Université Libre de Bruxelles </w:t>
      </w:r>
    </w:p>
    <w:p w14:paraId="35CD3060" w14:textId="774291AE" w:rsidR="002439E8" w:rsidRPr="00AA742B" w:rsidRDefault="00E61510" w:rsidP="002439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42B">
        <w:t>Tenochtitlán</w:t>
      </w:r>
      <w:r w:rsidR="002439E8" w:rsidRPr="00AA742B">
        <w:rPr>
          <w:color w:val="000000"/>
        </w:rPr>
        <w:t>, vue et rêvée en Europe au siècle de la Conquête</w:t>
      </w:r>
    </w:p>
    <w:p w14:paraId="2BF6419D" w14:textId="1BC59BEF" w:rsidR="002439E8" w:rsidRPr="00AA742B" w:rsidRDefault="002439E8" w:rsidP="002439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</w:p>
    <w:p w14:paraId="57483AD5" w14:textId="2731996F" w:rsidR="00725CAF" w:rsidRPr="00AA742B" w:rsidRDefault="00E84E39" w:rsidP="00382F4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742B">
        <w:rPr>
          <w:color w:val="000000"/>
        </w:rPr>
        <w:lastRenderedPageBreak/>
        <w:t>1</w:t>
      </w:r>
      <w:r w:rsidR="00351A02" w:rsidRPr="00AA742B">
        <w:rPr>
          <w:color w:val="000000"/>
        </w:rPr>
        <w:t>5</w:t>
      </w:r>
      <w:r w:rsidR="00725CAF" w:rsidRPr="00AA742B">
        <w:rPr>
          <w:color w:val="000000"/>
        </w:rPr>
        <w:t>h</w:t>
      </w:r>
      <w:r w:rsidR="00351A02" w:rsidRPr="00AA742B">
        <w:rPr>
          <w:color w:val="000000"/>
        </w:rPr>
        <w:t>2</w:t>
      </w:r>
      <w:r w:rsidR="00725CAF" w:rsidRPr="00AA742B">
        <w:rPr>
          <w:color w:val="000000"/>
        </w:rPr>
        <w:t>5</w:t>
      </w:r>
    </w:p>
    <w:p w14:paraId="1535F25E" w14:textId="183244A6" w:rsidR="002439E8" w:rsidRPr="00AA742B" w:rsidRDefault="00382F46" w:rsidP="002439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742B">
        <w:rPr>
          <w:color w:val="000000"/>
        </w:rPr>
        <w:t>1</w:t>
      </w:r>
      <w:r w:rsidR="00B341FB">
        <w:rPr>
          <w:color w:val="000000"/>
        </w:rPr>
        <w:t>4</w:t>
      </w:r>
      <w:r w:rsidRPr="00AA742B">
        <w:rPr>
          <w:color w:val="000000"/>
        </w:rPr>
        <w:t>/</w:t>
      </w:r>
      <w:r w:rsidR="002439E8" w:rsidRPr="00AA742B">
        <w:t>PATRICK LESBRE, Université Jean-</w:t>
      </w:r>
      <w:proofErr w:type="spellStart"/>
      <w:r w:rsidR="002439E8" w:rsidRPr="00AA742B">
        <w:t>Jaurés</w:t>
      </w:r>
      <w:proofErr w:type="spellEnd"/>
      <w:r w:rsidR="002439E8" w:rsidRPr="00AA742B">
        <w:t>-Toulouse</w:t>
      </w:r>
    </w:p>
    <w:p w14:paraId="519FCFB9" w14:textId="77777777" w:rsidR="002439E8" w:rsidRPr="00AA742B" w:rsidRDefault="002439E8" w:rsidP="0024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</w:pPr>
      <w:r w:rsidRPr="00AA742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>Tenochtitlán, une renommée paradoxale</w:t>
      </w:r>
    </w:p>
    <w:p w14:paraId="63FD32B5" w14:textId="77777777" w:rsidR="00206794" w:rsidRPr="00AA742B" w:rsidRDefault="00206794" w:rsidP="008259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6B78E36" w14:textId="0F5383DC" w:rsidR="00725CAF" w:rsidRPr="00AA742B" w:rsidRDefault="00E84E39" w:rsidP="00382F46">
      <w:pPr>
        <w:spacing w:after="0" w:line="240" w:lineRule="auto"/>
        <w:rPr>
          <w:rFonts w:ascii="Times New Roman" w:hAnsi="Times New Roman" w:cs="Times New Roman"/>
          <w:color w:val="494848"/>
          <w:sz w:val="24"/>
          <w:szCs w:val="24"/>
        </w:rPr>
      </w:pPr>
      <w:r w:rsidRPr="00AA742B">
        <w:rPr>
          <w:rFonts w:ascii="Times New Roman" w:hAnsi="Times New Roman" w:cs="Times New Roman"/>
          <w:color w:val="494848"/>
          <w:sz w:val="24"/>
          <w:szCs w:val="24"/>
        </w:rPr>
        <w:t>1</w:t>
      </w:r>
      <w:r w:rsidR="0084402B" w:rsidRPr="00AA742B">
        <w:rPr>
          <w:rFonts w:ascii="Times New Roman" w:hAnsi="Times New Roman" w:cs="Times New Roman"/>
          <w:color w:val="494848"/>
          <w:sz w:val="24"/>
          <w:szCs w:val="24"/>
        </w:rPr>
        <w:t>5</w:t>
      </w:r>
      <w:r w:rsidR="00725CAF" w:rsidRPr="00AA742B">
        <w:rPr>
          <w:rFonts w:ascii="Times New Roman" w:hAnsi="Times New Roman" w:cs="Times New Roman"/>
          <w:color w:val="494848"/>
          <w:sz w:val="24"/>
          <w:szCs w:val="24"/>
        </w:rPr>
        <w:t>h</w:t>
      </w:r>
      <w:r w:rsidR="0030565E" w:rsidRPr="00AA742B">
        <w:rPr>
          <w:rFonts w:ascii="Times New Roman" w:hAnsi="Times New Roman" w:cs="Times New Roman"/>
          <w:color w:val="494848"/>
          <w:sz w:val="24"/>
          <w:szCs w:val="24"/>
        </w:rPr>
        <w:t>50</w:t>
      </w:r>
    </w:p>
    <w:p w14:paraId="77747499" w14:textId="642BEB5E" w:rsidR="002439E8" w:rsidRPr="00AA742B" w:rsidRDefault="00271A3D" w:rsidP="002439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341F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2439E8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JACQUELINE DE DURAND FOREST, CNRS</w:t>
      </w:r>
    </w:p>
    <w:p w14:paraId="35A7E001" w14:textId="02FD1C6B" w:rsidR="00E7202E" w:rsidRPr="00AF6FAA" w:rsidRDefault="00FB7752" w:rsidP="00052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E61510"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Tenochtitlán </w:t>
      </w:r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versus </w:t>
      </w:r>
      <w:proofErr w:type="spellStart"/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>Chalco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 selon les </w:t>
      </w:r>
      <w:r w:rsidR="00E7202E" w:rsidRPr="00AF6FA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Relations </w:t>
      </w:r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>Chimalpahin</w:t>
      </w:r>
      <w:proofErr w:type="spellEnd"/>
      <w:r w:rsidR="00E7202E" w:rsidRPr="00AF6FA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BE2F4C0" w14:textId="77777777" w:rsidR="00E7202E" w:rsidRPr="00AA742B" w:rsidRDefault="00E7202E" w:rsidP="00052900">
      <w:pPr>
        <w:spacing w:after="0" w:line="240" w:lineRule="auto"/>
      </w:pPr>
    </w:p>
    <w:p w14:paraId="79F63D5E" w14:textId="0BA857DF" w:rsidR="00E7202E" w:rsidRPr="00AA742B" w:rsidRDefault="00052900" w:rsidP="00052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51A02" w:rsidRPr="00AA742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51A02"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débat/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p w14:paraId="67E24E7C" w14:textId="172EA769" w:rsidR="00052900" w:rsidRPr="00AA742B" w:rsidRDefault="00052900" w:rsidP="00052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4402B" w:rsidRPr="00AA742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E7202E" w:rsidRPr="00AA742B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pause</w:t>
      </w:r>
    </w:p>
    <w:p w14:paraId="5E32873C" w14:textId="77777777" w:rsidR="00052900" w:rsidRPr="00AA742B" w:rsidRDefault="00052900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84E1C25" w14:textId="4A22F041" w:rsidR="00271A3D" w:rsidRPr="00AA742B" w:rsidRDefault="00271A3D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4402B" w:rsidRPr="00AA742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50</w:t>
      </w:r>
    </w:p>
    <w:p w14:paraId="710AB217" w14:textId="5F8F021E" w:rsidR="006C4B7F" w:rsidRPr="00AA742B" w:rsidRDefault="006C4B7F" w:rsidP="006C4B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341FB">
        <w:rPr>
          <w:rFonts w:ascii="Times New Roman" w:hAnsi="Times New Roman" w:cs="Times New Roman"/>
          <w:sz w:val="24"/>
          <w:szCs w:val="24"/>
          <w:lang w:val="fr-FR"/>
        </w:rPr>
        <w:t>6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/MORGANE THRO, Sorbonne université</w:t>
      </w:r>
    </w:p>
    <w:p w14:paraId="425F1032" w14:textId="0DE9455B" w:rsidR="006C4B7F" w:rsidRPr="00AF6FAA" w:rsidRDefault="006C4B7F" w:rsidP="006C4B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</w:pPr>
      <w:r w:rsidRPr="00AF6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Les réappropriations de l’écriture du sacré préhispanique du </w:t>
      </w:r>
      <w:proofErr w:type="spellStart"/>
      <w:r w:rsidRPr="00AF6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Templo</w:t>
      </w:r>
      <w:proofErr w:type="spellEnd"/>
      <w:r w:rsidRPr="00AF6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Mayor dans l’implantation du couvent San Francisco de Mexico au début du XVI</w:t>
      </w:r>
      <w:r w:rsidRPr="00AF6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fr-FR"/>
        </w:rPr>
        <w:t>e</w:t>
      </w:r>
      <w:r w:rsidRPr="00AF6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siècle </w:t>
      </w:r>
    </w:p>
    <w:p w14:paraId="62945EEE" w14:textId="77777777" w:rsidR="006C4B7F" w:rsidRPr="00AA742B" w:rsidRDefault="006C4B7F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A41D0B3" w14:textId="5DB77AAC" w:rsidR="006C4B7F" w:rsidRPr="00AA742B" w:rsidRDefault="006C4B7F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17h</w:t>
      </w:r>
      <w:r w:rsidR="00E7202E"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5</w:t>
      </w:r>
    </w:p>
    <w:p w14:paraId="68C457D1" w14:textId="208768F6" w:rsidR="00382F46" w:rsidRPr="00AA742B" w:rsidRDefault="00B474E0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B341FB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382F46" w:rsidRPr="00AA742B">
        <w:rPr>
          <w:rFonts w:ascii="Times New Roman" w:hAnsi="Times New Roman" w:cs="Times New Roman"/>
          <w:sz w:val="24"/>
          <w:szCs w:val="24"/>
          <w:lang w:val="fr-FR"/>
        </w:rPr>
        <w:t>ERIC ROULET, ULCO</w:t>
      </w:r>
    </w:p>
    <w:p w14:paraId="4F69DBF8" w14:textId="09962758" w:rsidR="00382F46" w:rsidRPr="00AA742B" w:rsidRDefault="00430619" w:rsidP="00382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A la recherche de </w:t>
      </w:r>
      <w:r w:rsidR="00E61510" w:rsidRPr="00AA742B">
        <w:rPr>
          <w:rFonts w:ascii="Times New Roman" w:hAnsi="Times New Roman" w:cs="Times New Roman"/>
          <w:sz w:val="24"/>
          <w:szCs w:val="24"/>
          <w:lang w:val="fr-FR"/>
        </w:rPr>
        <w:t>Tenochtitlán</w:t>
      </w:r>
      <w:r w:rsidR="00912CFC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. Le passé indigène de la ville au hasard des récits </w:t>
      </w:r>
    </w:p>
    <w:p w14:paraId="4A809B01" w14:textId="6E146296" w:rsidR="00F46C81" w:rsidRPr="00AA742B" w:rsidRDefault="00912CFC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des voyageurs européens</w:t>
      </w:r>
      <w:r w:rsidR="00F77B89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à l’époque </w:t>
      </w:r>
      <w:r w:rsidR="00054DEA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F77B89" w:rsidRPr="00AA742B">
        <w:rPr>
          <w:rFonts w:ascii="Times New Roman" w:hAnsi="Times New Roman" w:cs="Times New Roman"/>
          <w:sz w:val="24"/>
          <w:szCs w:val="24"/>
          <w:lang w:val="fr-FR"/>
        </w:rPr>
        <w:t>oderne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7D0FE2A" w14:textId="77777777" w:rsidR="00052900" w:rsidRPr="00AA742B" w:rsidRDefault="00052900" w:rsidP="008259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E1CD09B" w14:textId="1BE8BC36" w:rsidR="001779D2" w:rsidRPr="00AA742B" w:rsidRDefault="00725CAF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74842439"/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4402B" w:rsidRPr="00AA742B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40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débat/</w:t>
      </w:r>
      <w:proofErr w:type="spellStart"/>
      <w:r w:rsidRPr="00AA742B">
        <w:rPr>
          <w:rFonts w:ascii="Times New Roman" w:hAnsi="Times New Roman" w:cs="Times New Roman"/>
          <w:sz w:val="24"/>
          <w:szCs w:val="24"/>
          <w:lang w:val="fr-FR"/>
        </w:rPr>
        <w:t>debate</w:t>
      </w:r>
      <w:proofErr w:type="spellEnd"/>
    </w:p>
    <w:bookmarkEnd w:id="1"/>
    <w:p w14:paraId="318FC0A5" w14:textId="77777777" w:rsidR="00725CAF" w:rsidRPr="00AA742B" w:rsidRDefault="00725CAF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193353E" w14:textId="0789CDE9" w:rsidR="008F4C71" w:rsidRPr="00AA742B" w:rsidRDefault="008F4C71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8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E7202E" w:rsidRPr="00AA742B">
        <w:rPr>
          <w:rFonts w:ascii="Times New Roman" w:hAnsi="Times New Roman" w:cs="Times New Roman"/>
          <w:sz w:val="24"/>
          <w:szCs w:val="24"/>
          <w:lang w:val="fr-FR"/>
        </w:rPr>
        <w:t>0</w:t>
      </w:r>
    </w:p>
    <w:p w14:paraId="2F68C26E" w14:textId="35359597" w:rsidR="001779D2" w:rsidRPr="00AA742B" w:rsidRDefault="00B01971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Conclusion : </w:t>
      </w:r>
      <w:r w:rsidR="001779D2" w:rsidRPr="00AA742B">
        <w:rPr>
          <w:rFonts w:ascii="Times New Roman" w:hAnsi="Times New Roman" w:cs="Times New Roman"/>
          <w:sz w:val="24"/>
          <w:szCs w:val="24"/>
          <w:lang w:val="fr-FR"/>
        </w:rPr>
        <w:t>ERIC ROULET, ULCO</w:t>
      </w:r>
    </w:p>
    <w:p w14:paraId="60F7B9EB" w14:textId="7C2E5320" w:rsidR="001779D2" w:rsidRPr="00AF6FAA" w:rsidRDefault="001779D2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FAA">
        <w:rPr>
          <w:rFonts w:ascii="Times New Roman" w:hAnsi="Times New Roman" w:cs="Times New Roman"/>
          <w:sz w:val="24"/>
          <w:szCs w:val="24"/>
        </w:rPr>
        <w:t xml:space="preserve">El fin del mundo </w:t>
      </w:r>
      <w:r w:rsidR="00AF6FAA" w:rsidRPr="00AF6FAA">
        <w:rPr>
          <w:rFonts w:ascii="Times New Roman" w:hAnsi="Times New Roman" w:cs="Times New Roman"/>
          <w:sz w:val="24"/>
          <w:szCs w:val="24"/>
        </w:rPr>
        <w:t>indígena</w:t>
      </w:r>
      <w:r w:rsidRPr="00AF6FAA">
        <w:rPr>
          <w:rFonts w:ascii="Times New Roman" w:hAnsi="Times New Roman" w:cs="Times New Roman"/>
          <w:sz w:val="24"/>
          <w:szCs w:val="24"/>
        </w:rPr>
        <w:t xml:space="preserve"> y la nueva ciudad de México</w:t>
      </w:r>
    </w:p>
    <w:p w14:paraId="46067B61" w14:textId="01B803D8" w:rsidR="006C4B7F" w:rsidRPr="00AA742B" w:rsidRDefault="006C4B7F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B783383" w14:textId="7B92B373" w:rsidR="006C4B7F" w:rsidRDefault="006C4B7F" w:rsidP="001779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A742B">
        <w:rPr>
          <w:rFonts w:ascii="Times New Roman" w:hAnsi="Times New Roman" w:cs="Times New Roman"/>
          <w:sz w:val="24"/>
          <w:szCs w:val="24"/>
          <w:lang w:val="fr-FR"/>
        </w:rPr>
        <w:t>18h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>30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> : fin de la session</w:t>
      </w:r>
      <w:r w:rsidR="0030565E"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 et du colloque</w:t>
      </w:r>
      <w:r w:rsidRPr="00AA742B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r w:rsidRPr="00AA742B">
        <w:rPr>
          <w:rFonts w:ascii="Times New Roman" w:hAnsi="Times New Roman" w:cs="Times New Roman"/>
          <w:sz w:val="24"/>
          <w:szCs w:val="24"/>
        </w:rPr>
        <w:t>fin de sesión</w:t>
      </w:r>
      <w:r w:rsidR="00E7202E" w:rsidRPr="00AA742B">
        <w:rPr>
          <w:rFonts w:ascii="Times New Roman" w:hAnsi="Times New Roman" w:cs="Times New Roman"/>
          <w:sz w:val="24"/>
          <w:szCs w:val="24"/>
        </w:rPr>
        <w:t xml:space="preserve"> y del coloquio</w:t>
      </w:r>
    </w:p>
    <w:sectPr w:rsidR="006C4B7F" w:rsidSect="00A079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4"/>
    <w:rsid w:val="00007FEF"/>
    <w:rsid w:val="00052900"/>
    <w:rsid w:val="00054519"/>
    <w:rsid w:val="00054DEA"/>
    <w:rsid w:val="000965B4"/>
    <w:rsid w:val="000A6938"/>
    <w:rsid w:val="000B6F9F"/>
    <w:rsid w:val="000D5748"/>
    <w:rsid w:val="000E558A"/>
    <w:rsid w:val="001249F5"/>
    <w:rsid w:val="00137684"/>
    <w:rsid w:val="00164B59"/>
    <w:rsid w:val="001779D2"/>
    <w:rsid w:val="001D0BA2"/>
    <w:rsid w:val="001D62A2"/>
    <w:rsid w:val="001F4B19"/>
    <w:rsid w:val="00206794"/>
    <w:rsid w:val="00215935"/>
    <w:rsid w:val="0023610D"/>
    <w:rsid w:val="002403B1"/>
    <w:rsid w:val="002439E8"/>
    <w:rsid w:val="00270748"/>
    <w:rsid w:val="00271A3D"/>
    <w:rsid w:val="002774FC"/>
    <w:rsid w:val="002B0983"/>
    <w:rsid w:val="0030565E"/>
    <w:rsid w:val="00327B5D"/>
    <w:rsid w:val="00351A02"/>
    <w:rsid w:val="00356D77"/>
    <w:rsid w:val="00360C95"/>
    <w:rsid w:val="00373A24"/>
    <w:rsid w:val="00374DBC"/>
    <w:rsid w:val="00377B81"/>
    <w:rsid w:val="00382F46"/>
    <w:rsid w:val="003B5429"/>
    <w:rsid w:val="003C3BF2"/>
    <w:rsid w:val="003F494D"/>
    <w:rsid w:val="00405DC6"/>
    <w:rsid w:val="00430619"/>
    <w:rsid w:val="00443C0C"/>
    <w:rsid w:val="00457E92"/>
    <w:rsid w:val="0046597E"/>
    <w:rsid w:val="004662BC"/>
    <w:rsid w:val="004707EA"/>
    <w:rsid w:val="00472553"/>
    <w:rsid w:val="00492CDD"/>
    <w:rsid w:val="00566A8A"/>
    <w:rsid w:val="005907B5"/>
    <w:rsid w:val="00593B8D"/>
    <w:rsid w:val="005D78B1"/>
    <w:rsid w:val="005F649B"/>
    <w:rsid w:val="00600B78"/>
    <w:rsid w:val="00627B09"/>
    <w:rsid w:val="00650CF3"/>
    <w:rsid w:val="006959EF"/>
    <w:rsid w:val="006C4B7F"/>
    <w:rsid w:val="006D7555"/>
    <w:rsid w:val="006E10CD"/>
    <w:rsid w:val="006E25DD"/>
    <w:rsid w:val="006E6820"/>
    <w:rsid w:val="00720FF5"/>
    <w:rsid w:val="00725CAF"/>
    <w:rsid w:val="00762D3F"/>
    <w:rsid w:val="00796BB9"/>
    <w:rsid w:val="007E0332"/>
    <w:rsid w:val="007E64B5"/>
    <w:rsid w:val="00820C48"/>
    <w:rsid w:val="00825992"/>
    <w:rsid w:val="00837323"/>
    <w:rsid w:val="008373C7"/>
    <w:rsid w:val="00842F21"/>
    <w:rsid w:val="00843C30"/>
    <w:rsid w:val="0084402B"/>
    <w:rsid w:val="00865DDA"/>
    <w:rsid w:val="00897257"/>
    <w:rsid w:val="008B36A3"/>
    <w:rsid w:val="008F4C71"/>
    <w:rsid w:val="00910BD9"/>
    <w:rsid w:val="00912CFC"/>
    <w:rsid w:val="00934C7C"/>
    <w:rsid w:val="0094152A"/>
    <w:rsid w:val="009604A2"/>
    <w:rsid w:val="009947C7"/>
    <w:rsid w:val="009B39AE"/>
    <w:rsid w:val="009F2709"/>
    <w:rsid w:val="00A07604"/>
    <w:rsid w:val="00A0798E"/>
    <w:rsid w:val="00A2350D"/>
    <w:rsid w:val="00A236E7"/>
    <w:rsid w:val="00A82457"/>
    <w:rsid w:val="00A94BDC"/>
    <w:rsid w:val="00AA3245"/>
    <w:rsid w:val="00AA5957"/>
    <w:rsid w:val="00AA742B"/>
    <w:rsid w:val="00AC2CC3"/>
    <w:rsid w:val="00AF0F3F"/>
    <w:rsid w:val="00AF6FAA"/>
    <w:rsid w:val="00AF7625"/>
    <w:rsid w:val="00B01971"/>
    <w:rsid w:val="00B20116"/>
    <w:rsid w:val="00B341FB"/>
    <w:rsid w:val="00B474E0"/>
    <w:rsid w:val="00B54B75"/>
    <w:rsid w:val="00B70F6C"/>
    <w:rsid w:val="00B861F6"/>
    <w:rsid w:val="00BD7F72"/>
    <w:rsid w:val="00BF18BE"/>
    <w:rsid w:val="00C4418D"/>
    <w:rsid w:val="00C75DEB"/>
    <w:rsid w:val="00C77178"/>
    <w:rsid w:val="00C86E6E"/>
    <w:rsid w:val="00CA3861"/>
    <w:rsid w:val="00CB675D"/>
    <w:rsid w:val="00D13171"/>
    <w:rsid w:val="00D52CBD"/>
    <w:rsid w:val="00D914B1"/>
    <w:rsid w:val="00DC3C8C"/>
    <w:rsid w:val="00DF4C9E"/>
    <w:rsid w:val="00E2164D"/>
    <w:rsid w:val="00E43045"/>
    <w:rsid w:val="00E53170"/>
    <w:rsid w:val="00E53621"/>
    <w:rsid w:val="00E61510"/>
    <w:rsid w:val="00E717A8"/>
    <w:rsid w:val="00E7202E"/>
    <w:rsid w:val="00E84E39"/>
    <w:rsid w:val="00EC2619"/>
    <w:rsid w:val="00F05E35"/>
    <w:rsid w:val="00F46C81"/>
    <w:rsid w:val="00F77B89"/>
    <w:rsid w:val="00FA2926"/>
    <w:rsid w:val="00FB7752"/>
    <w:rsid w:val="00FD5A2C"/>
    <w:rsid w:val="00FE016B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C04"/>
  <w15:chartTrackingRefBased/>
  <w15:docId w15:val="{E796CEBC-CB2E-434A-A9CC-E27FA5DC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EF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604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roulet</dc:creator>
  <cp:keywords/>
  <dc:description/>
  <cp:lastModifiedBy>éric roulet</cp:lastModifiedBy>
  <cp:revision>144</cp:revision>
  <dcterms:created xsi:type="dcterms:W3CDTF">2021-05-13T17:02:00Z</dcterms:created>
  <dcterms:modified xsi:type="dcterms:W3CDTF">2021-10-31T12:34:00Z</dcterms:modified>
</cp:coreProperties>
</file>