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EEE63" w14:textId="77777777" w:rsidR="003833DF" w:rsidRPr="00B43806" w:rsidRDefault="003833DF">
      <w:pPr>
        <w:pStyle w:val="Nombre"/>
        <w:rPr>
          <w:lang w:val="es-ES_tradnl"/>
        </w:rPr>
      </w:pPr>
      <w:r w:rsidRPr="00B43806">
        <w:rPr>
          <w:noProof/>
          <w:lang w:val="es-ES_tradnl" w:eastAsia="en-US"/>
        </w:rPr>
        <w:drawing>
          <wp:inline distT="0" distB="0" distL="0" distR="0" wp14:anchorId="2DA31D0C" wp14:editId="659E308C">
            <wp:extent cx="1803042" cy="2209924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58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16"/>
                    <a:stretch/>
                  </pic:blipFill>
                  <pic:spPr bwMode="auto">
                    <a:xfrm>
                      <a:off x="0" y="0"/>
                      <a:ext cx="1825005" cy="2236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3BF972" w14:textId="77777777" w:rsidR="00C22F4E" w:rsidRPr="00B43806" w:rsidRDefault="00C22F4E">
      <w:pPr>
        <w:pStyle w:val="Nombre"/>
        <w:rPr>
          <w:sz w:val="22"/>
          <w:lang w:val="es-ES_tradnl"/>
        </w:rPr>
      </w:pPr>
    </w:p>
    <w:p w14:paraId="4CDD6E11" w14:textId="77777777" w:rsidR="0059120E" w:rsidRPr="00B43806" w:rsidRDefault="00DC03CD">
      <w:pPr>
        <w:pStyle w:val="Nombre"/>
        <w:rPr>
          <w:lang w:val="es-ES_tradnl"/>
        </w:rPr>
      </w:pPr>
      <w:r w:rsidRPr="00B43806">
        <w:rPr>
          <w:lang w:val="es-ES_tradnl"/>
        </w:rPr>
        <w:t>liliana</w:t>
      </w:r>
      <w:r w:rsidR="00BE13C4" w:rsidRPr="00B43806">
        <w:rPr>
          <w:lang w:val="es-ES_tradnl"/>
        </w:rPr>
        <w:t xml:space="preserve"> G.</w:t>
      </w:r>
      <w:r w:rsidRPr="00B43806">
        <w:rPr>
          <w:lang w:val="es-ES_tradnl"/>
        </w:rPr>
        <w:t xml:space="preserve"> hernández nava</w:t>
      </w:r>
    </w:p>
    <w:p w14:paraId="65D47257" w14:textId="77777777" w:rsidR="0059120E" w:rsidRPr="00B43806" w:rsidRDefault="00FF6F04" w:rsidP="00BA25D6">
      <w:pPr>
        <w:pStyle w:val="Informacindecontacto"/>
        <w:jc w:val="both"/>
        <w:rPr>
          <w:lang w:val="es-ES_tradnl"/>
        </w:rPr>
      </w:pPr>
      <w:r w:rsidRPr="00B43806">
        <w:rPr>
          <w:lang w:val="es-ES_tradnl"/>
        </w:rPr>
        <w:t xml:space="preserve">+52 5515118163 | hernandeznava.liliana@gmail.com | 32 </w:t>
      </w:r>
      <w:r w:rsidR="00B43806" w:rsidRPr="00B43806">
        <w:rPr>
          <w:lang w:val="es-ES_tradnl"/>
        </w:rPr>
        <w:t>años</w:t>
      </w:r>
      <w:r w:rsidR="00A93032" w:rsidRPr="00B43806">
        <w:rPr>
          <w:lang w:val="es-ES_tradnl"/>
        </w:rPr>
        <w:t xml:space="preserve">| </w:t>
      </w:r>
      <w:r w:rsidR="00B43806" w:rsidRPr="00B43806">
        <w:rPr>
          <w:lang w:val="es-ES_tradnl"/>
        </w:rPr>
        <w:t>Dirección:</w:t>
      </w:r>
      <w:r w:rsidR="00A93032" w:rsidRPr="00B43806">
        <w:rPr>
          <w:lang w:val="es-ES_tradnl"/>
        </w:rPr>
        <w:t xml:space="preserve"> Isaac Newton 930, Fracc</w:t>
      </w:r>
      <w:r w:rsidR="00B43806">
        <w:rPr>
          <w:lang w:val="es-ES_tradnl"/>
        </w:rPr>
        <w:t>ionamiento</w:t>
      </w:r>
      <w:r w:rsidR="00A93032" w:rsidRPr="00B43806">
        <w:rPr>
          <w:lang w:val="es-ES_tradnl"/>
        </w:rPr>
        <w:t xml:space="preserve"> Montellano, Villa de Álvarez, Colima. C.P. 28989.</w:t>
      </w:r>
    </w:p>
    <w:p w14:paraId="22337097" w14:textId="77777777" w:rsidR="00F97F61" w:rsidRPr="00B43806" w:rsidRDefault="00B43806" w:rsidP="0033053D">
      <w:pPr>
        <w:spacing w:after="180"/>
        <w:rPr>
          <w:rFonts w:asciiTheme="majorHAnsi" w:hAnsiTheme="majorHAnsi"/>
          <w:b/>
          <w:spacing w:val="21"/>
          <w:sz w:val="26"/>
          <w:lang w:val="es-ES_tradnl"/>
        </w:rPr>
      </w:pPr>
      <w:r>
        <w:rPr>
          <w:rFonts w:asciiTheme="majorHAnsi" w:hAnsiTheme="majorHAnsi"/>
          <w:b/>
          <w:spacing w:val="21"/>
          <w:sz w:val="26"/>
          <w:lang w:val="es-ES_tradnl"/>
        </w:rPr>
        <w:t>EDUCACIÓN</w:t>
      </w:r>
    </w:p>
    <w:p w14:paraId="2A73036F" w14:textId="77777777" w:rsidR="00BD10E4" w:rsidRPr="00B43806" w:rsidRDefault="00271781" w:rsidP="0033053D">
      <w:pPr>
        <w:spacing w:after="180"/>
        <w:rPr>
          <w:lang w:val="es-ES_tradnl"/>
        </w:rPr>
      </w:pPr>
      <w:r w:rsidRPr="00271781">
        <w:rPr>
          <w:lang w:val="es-ES_tradnl"/>
        </w:rPr>
        <w:t>Doctorado en Política Pública y Social</w:t>
      </w:r>
      <w:r w:rsidR="00BD10E4" w:rsidRPr="00B43806">
        <w:rPr>
          <w:lang w:val="es-ES_tradnl"/>
        </w:rPr>
        <w:t xml:space="preserve">, UBC, </w:t>
      </w:r>
      <w:r w:rsidR="000C40F6">
        <w:rPr>
          <w:lang w:val="es-ES_tradnl"/>
        </w:rPr>
        <w:t xml:space="preserve">México, </w:t>
      </w:r>
      <w:r w:rsidR="00BD10E4" w:rsidRPr="00B43806">
        <w:rPr>
          <w:lang w:val="es-ES_tradnl"/>
        </w:rPr>
        <w:t xml:space="preserve">2018 – 2020 [en </w:t>
      </w:r>
      <w:r>
        <w:rPr>
          <w:lang w:val="es-ES_tradnl"/>
        </w:rPr>
        <w:t>trámite</w:t>
      </w:r>
      <w:r w:rsidR="00BD10E4" w:rsidRPr="00B43806">
        <w:rPr>
          <w:lang w:val="es-ES_tradnl"/>
        </w:rPr>
        <w:t>].</w:t>
      </w:r>
    </w:p>
    <w:p w14:paraId="1957841B" w14:textId="77777777" w:rsidR="00F97F61" w:rsidRPr="00B43806" w:rsidRDefault="00271781" w:rsidP="00271781">
      <w:pPr>
        <w:spacing w:after="180"/>
        <w:rPr>
          <w:lang w:val="es-ES_tradnl"/>
        </w:rPr>
      </w:pPr>
      <w:r>
        <w:rPr>
          <w:lang w:val="es-ES_tradnl"/>
        </w:rPr>
        <w:t>Maestría</w:t>
      </w:r>
      <w:r w:rsidR="00BD10E4" w:rsidRPr="00B43806">
        <w:rPr>
          <w:lang w:val="es-ES_tradnl"/>
        </w:rPr>
        <w:t xml:space="preserve"> 2 – </w:t>
      </w:r>
      <w:r w:rsidRPr="00271781">
        <w:rPr>
          <w:lang w:val="es-ES_tradnl"/>
        </w:rPr>
        <w:t>Maestría en Salud Pública en Bioestadística y Sistemas de Información en Salud</w:t>
      </w:r>
      <w:r>
        <w:rPr>
          <w:lang w:val="es-ES_tradnl"/>
        </w:rPr>
        <w:t>,</w:t>
      </w:r>
      <w:r w:rsidRPr="00271781">
        <w:rPr>
          <w:lang w:val="es-ES_tradnl"/>
        </w:rPr>
        <w:t xml:space="preserve"> Instituto Nacional de Salud Pública</w:t>
      </w:r>
      <w:r>
        <w:rPr>
          <w:lang w:val="es-ES_tradnl"/>
        </w:rPr>
        <w:t>, México</w:t>
      </w:r>
      <w:r w:rsidR="0033053D" w:rsidRPr="00B43806">
        <w:rPr>
          <w:lang w:val="es-ES_tradnl"/>
        </w:rPr>
        <w:t>, 2015 – 2018</w:t>
      </w:r>
      <w:r w:rsidR="00F97F61" w:rsidRPr="00B43806">
        <w:rPr>
          <w:lang w:val="es-ES_tradnl"/>
        </w:rPr>
        <w:t>.</w:t>
      </w:r>
    </w:p>
    <w:p w14:paraId="4D73BDEC" w14:textId="77777777" w:rsidR="00F97F61" w:rsidRPr="00B43806" w:rsidRDefault="00271781" w:rsidP="00F97F61">
      <w:pPr>
        <w:spacing w:after="180"/>
        <w:rPr>
          <w:lang w:val="es-ES_tradnl"/>
        </w:rPr>
      </w:pPr>
      <w:r w:rsidRPr="00271781">
        <w:rPr>
          <w:lang w:val="es-ES_tradnl"/>
        </w:rPr>
        <w:t>Especialidad en Evaluación Integral de Políticas Públicas y Programas de Desarrollo Social</w:t>
      </w:r>
      <w:r>
        <w:rPr>
          <w:lang w:val="es-ES_tradnl"/>
        </w:rPr>
        <w:t xml:space="preserve">, </w:t>
      </w:r>
      <w:r w:rsidRPr="00271781">
        <w:rPr>
          <w:lang w:val="es-ES_tradnl"/>
        </w:rPr>
        <w:t>Instituto Nacional de Salud Pública</w:t>
      </w:r>
      <w:r w:rsidR="00F97F61" w:rsidRPr="00B43806">
        <w:rPr>
          <w:lang w:val="es-ES_tradnl"/>
        </w:rPr>
        <w:t xml:space="preserve">, </w:t>
      </w:r>
      <w:r>
        <w:rPr>
          <w:lang w:val="es-ES_tradnl"/>
        </w:rPr>
        <w:t>México</w:t>
      </w:r>
      <w:r w:rsidR="00F97F61" w:rsidRPr="00B43806">
        <w:rPr>
          <w:lang w:val="es-ES_tradnl"/>
        </w:rPr>
        <w:t>, 2015 – 2017.</w:t>
      </w:r>
    </w:p>
    <w:p w14:paraId="6C49F6D3" w14:textId="77777777" w:rsidR="004B5788" w:rsidRDefault="00271781" w:rsidP="004B5788">
      <w:pPr>
        <w:spacing w:after="180"/>
        <w:rPr>
          <w:lang w:val="es-ES_tradnl"/>
        </w:rPr>
      </w:pPr>
      <w:r>
        <w:rPr>
          <w:lang w:val="es-ES_tradnl"/>
        </w:rPr>
        <w:t>Maestría</w:t>
      </w:r>
      <w:r w:rsidRPr="00B43806">
        <w:rPr>
          <w:lang w:val="es-ES_tradnl"/>
        </w:rPr>
        <w:t xml:space="preserve"> </w:t>
      </w:r>
      <w:r w:rsidR="00F97F61" w:rsidRPr="00B43806">
        <w:rPr>
          <w:lang w:val="es-ES_tradnl"/>
        </w:rPr>
        <w:t xml:space="preserve">1 – </w:t>
      </w:r>
      <w:r w:rsidRPr="00271781">
        <w:rPr>
          <w:lang w:val="es-ES_tradnl"/>
        </w:rPr>
        <w:t>Maestría en Administración de Negocios con Especialidad en Calidad y Productividad</w:t>
      </w:r>
      <w:r>
        <w:rPr>
          <w:lang w:val="es-ES_tradnl"/>
        </w:rPr>
        <w:t xml:space="preserve">, </w:t>
      </w:r>
      <w:r w:rsidRPr="00271781">
        <w:rPr>
          <w:lang w:val="es-ES_tradnl"/>
        </w:rPr>
        <w:t>Universidad TecMilenio del Instituto Tecnológico de Monterrey</w:t>
      </w:r>
      <w:r>
        <w:rPr>
          <w:lang w:val="es-ES_tradnl"/>
        </w:rPr>
        <w:t>, México,</w:t>
      </w:r>
      <w:r w:rsidR="00F97F61" w:rsidRPr="00B43806">
        <w:rPr>
          <w:lang w:val="es-ES_tradnl"/>
        </w:rPr>
        <w:t xml:space="preserve"> </w:t>
      </w:r>
      <w:r w:rsidR="0033053D" w:rsidRPr="00B43806">
        <w:rPr>
          <w:lang w:val="es-ES_tradnl"/>
        </w:rPr>
        <w:t>2010 – 2012.</w:t>
      </w:r>
    </w:p>
    <w:p w14:paraId="6C8EF2A9" w14:textId="77777777" w:rsidR="004B5788" w:rsidRDefault="00271781" w:rsidP="004B5788">
      <w:pPr>
        <w:spacing w:after="180"/>
        <w:rPr>
          <w:lang w:val="es-ES_tradnl"/>
        </w:rPr>
      </w:pPr>
      <w:r w:rsidRPr="00271781">
        <w:rPr>
          <w:lang w:val="es-ES_tradnl"/>
        </w:rPr>
        <w:t>Ingeniería en Seguridad Computacional</w:t>
      </w:r>
      <w:r>
        <w:rPr>
          <w:lang w:val="es-ES_tradnl"/>
        </w:rPr>
        <w:t xml:space="preserve">, </w:t>
      </w:r>
      <w:r w:rsidRPr="00271781">
        <w:rPr>
          <w:lang w:val="es-ES_tradnl"/>
        </w:rPr>
        <w:t>Universidad TecMilenio del Instituto Tecnológico de Monterrey</w:t>
      </w:r>
      <w:r w:rsidR="00F97F61" w:rsidRPr="00B43806">
        <w:rPr>
          <w:lang w:val="es-ES_tradnl"/>
        </w:rPr>
        <w:t>,</w:t>
      </w:r>
      <w:r>
        <w:rPr>
          <w:lang w:val="es-ES_tradnl"/>
        </w:rPr>
        <w:t xml:space="preserve"> México,</w:t>
      </w:r>
      <w:r w:rsidR="00F97F61" w:rsidRPr="00B43806">
        <w:rPr>
          <w:lang w:val="es-ES_tradnl"/>
        </w:rPr>
        <w:t xml:space="preserve"> </w:t>
      </w:r>
      <w:r w:rsidR="0033053D" w:rsidRPr="00B43806">
        <w:rPr>
          <w:lang w:val="es-ES_tradnl"/>
        </w:rPr>
        <w:t xml:space="preserve">2007 – 2010. </w:t>
      </w:r>
    </w:p>
    <w:p w14:paraId="430040E5" w14:textId="77777777" w:rsidR="00C22F4E" w:rsidRDefault="00271781" w:rsidP="00A215A9">
      <w:pPr>
        <w:rPr>
          <w:lang w:val="es-ES_tradnl"/>
        </w:rPr>
      </w:pPr>
      <w:r w:rsidRPr="00271781">
        <w:rPr>
          <w:lang w:val="es-ES_tradnl"/>
        </w:rPr>
        <w:t>Técnica Analista Programadora</w:t>
      </w:r>
      <w:r>
        <w:rPr>
          <w:lang w:val="es-ES_tradnl"/>
        </w:rPr>
        <w:t xml:space="preserve">, </w:t>
      </w:r>
      <w:r w:rsidRPr="00271781">
        <w:rPr>
          <w:lang w:val="es-ES_tradnl"/>
        </w:rPr>
        <w:t>Universidad de Colima</w:t>
      </w:r>
      <w:r w:rsidR="00F97F61" w:rsidRPr="00B43806">
        <w:rPr>
          <w:lang w:val="es-ES_tradnl"/>
        </w:rPr>
        <w:t>,</w:t>
      </w:r>
      <w:r w:rsidR="0033053D" w:rsidRPr="00B43806">
        <w:rPr>
          <w:lang w:val="es-ES_tradnl"/>
        </w:rPr>
        <w:t xml:space="preserve"> </w:t>
      </w:r>
      <w:r>
        <w:rPr>
          <w:lang w:val="es-ES_tradnl"/>
        </w:rPr>
        <w:t>México</w:t>
      </w:r>
      <w:r w:rsidR="00F97F61" w:rsidRPr="00B43806">
        <w:rPr>
          <w:lang w:val="es-ES_tradnl"/>
        </w:rPr>
        <w:t xml:space="preserve">, </w:t>
      </w:r>
      <w:r w:rsidR="0033053D" w:rsidRPr="00B43806">
        <w:rPr>
          <w:lang w:val="es-ES_tradnl"/>
        </w:rPr>
        <w:t>2004</w:t>
      </w:r>
      <w:r w:rsidR="00BA25D6" w:rsidRPr="00B43806">
        <w:rPr>
          <w:lang w:val="es-ES_tradnl"/>
        </w:rPr>
        <w:t xml:space="preserve"> – </w:t>
      </w:r>
      <w:r w:rsidR="0033053D" w:rsidRPr="00B43806">
        <w:rPr>
          <w:lang w:val="es-ES_tradnl"/>
        </w:rPr>
        <w:t>2007</w:t>
      </w:r>
      <w:r w:rsidR="00BA25D6" w:rsidRPr="00B43806">
        <w:rPr>
          <w:lang w:val="es-ES_tradnl"/>
        </w:rPr>
        <w:t xml:space="preserve">. </w:t>
      </w:r>
    </w:p>
    <w:p w14:paraId="7BC662A3" w14:textId="77777777" w:rsidR="00A215A9" w:rsidRPr="00B43806" w:rsidRDefault="00A215A9" w:rsidP="00A215A9">
      <w:pPr>
        <w:rPr>
          <w:lang w:val="es-ES_tradnl"/>
        </w:rPr>
      </w:pPr>
    </w:p>
    <w:p w14:paraId="04C2F211" w14:textId="77777777" w:rsidR="00F97F61" w:rsidRPr="00B43806" w:rsidRDefault="00271781">
      <w:pPr>
        <w:rPr>
          <w:rFonts w:asciiTheme="majorHAnsi" w:hAnsiTheme="majorHAnsi"/>
          <w:b/>
          <w:spacing w:val="21"/>
          <w:sz w:val="26"/>
          <w:lang w:val="es-ES_tradnl"/>
        </w:rPr>
      </w:pPr>
      <w:r>
        <w:rPr>
          <w:rFonts w:asciiTheme="majorHAnsi" w:hAnsiTheme="majorHAnsi"/>
          <w:b/>
          <w:spacing w:val="21"/>
          <w:sz w:val="26"/>
          <w:lang w:val="es-ES_tradnl"/>
        </w:rPr>
        <w:t>EXPERIENCIA PROFESIONAL</w:t>
      </w:r>
    </w:p>
    <w:p w14:paraId="45CD2A8D" w14:textId="18194063" w:rsidR="004B5788" w:rsidRDefault="004B5788">
      <w:pPr>
        <w:rPr>
          <w:lang w:val="es-ES_tradnl"/>
        </w:rPr>
      </w:pPr>
      <w:r w:rsidRPr="004B5788">
        <w:rPr>
          <w:lang w:val="es-ES_tradnl"/>
        </w:rPr>
        <w:t>Casa Universitaria Franco-</w:t>
      </w:r>
      <w:proofErr w:type="gramStart"/>
      <w:r w:rsidRPr="004B5788">
        <w:rPr>
          <w:lang w:val="es-ES_tradnl"/>
        </w:rPr>
        <w:t>Mexicana</w:t>
      </w:r>
      <w:proofErr w:type="gramEnd"/>
      <w:r w:rsidRPr="004B5788">
        <w:rPr>
          <w:lang w:val="es-ES_tradnl"/>
        </w:rPr>
        <w:t xml:space="preserve"> </w:t>
      </w:r>
      <w:r>
        <w:rPr>
          <w:lang w:val="es-ES_tradnl"/>
        </w:rPr>
        <w:t>(MUFRAMEX), Toulouse, Francia, 2021</w:t>
      </w:r>
      <w:r w:rsidR="005674DA">
        <w:rPr>
          <w:lang w:val="es-ES_tradnl"/>
        </w:rPr>
        <w:t xml:space="preserve"> al presente</w:t>
      </w:r>
    </w:p>
    <w:p w14:paraId="6AE63BC9" w14:textId="77777777" w:rsidR="004B5788" w:rsidRDefault="004B5788">
      <w:pPr>
        <w:rPr>
          <w:lang w:val="es-ES_tradnl"/>
        </w:rPr>
      </w:pPr>
      <w:r>
        <w:rPr>
          <w:lang w:val="es-ES_tradnl"/>
        </w:rPr>
        <w:tab/>
        <w:t>Secretaria Ejecutiva</w:t>
      </w:r>
    </w:p>
    <w:p w14:paraId="1D9082AF" w14:textId="7F8AF4FD" w:rsidR="00F97F61" w:rsidRPr="00B43806" w:rsidRDefault="00271781">
      <w:pPr>
        <w:rPr>
          <w:lang w:val="es-ES_tradnl"/>
        </w:rPr>
      </w:pPr>
      <w:r>
        <w:rPr>
          <w:lang w:val="es-ES_tradnl"/>
        </w:rPr>
        <w:t>Secretaría de Salud del Estado de Colima</w:t>
      </w:r>
      <w:r w:rsidR="00F97F61" w:rsidRPr="00B43806">
        <w:rPr>
          <w:lang w:val="es-ES_tradnl"/>
        </w:rPr>
        <w:t>, 2013</w:t>
      </w:r>
      <w:r w:rsidR="005674DA">
        <w:rPr>
          <w:lang w:val="es-ES_tradnl"/>
        </w:rPr>
        <w:t xml:space="preserve"> – 2021 (licencia)</w:t>
      </w:r>
      <w:r>
        <w:rPr>
          <w:lang w:val="es-ES_tradnl"/>
        </w:rPr>
        <w:t>.</w:t>
      </w:r>
    </w:p>
    <w:p w14:paraId="4BF2465F" w14:textId="77777777" w:rsidR="009C78C2" w:rsidRPr="00B43806" w:rsidRDefault="00271781" w:rsidP="009C78C2">
      <w:pPr>
        <w:ind w:left="709"/>
        <w:rPr>
          <w:lang w:val="es-ES_tradnl"/>
        </w:rPr>
      </w:pPr>
      <w:r w:rsidRPr="00271781">
        <w:rPr>
          <w:lang w:val="es-ES_tradnl"/>
        </w:rPr>
        <w:t>Coordinadora Estatal de la Estrategia de Seguimiento de Casos y Trazabilidad de Contactos de COVID</w:t>
      </w:r>
      <w:r w:rsidR="00F97F61" w:rsidRPr="00B43806">
        <w:rPr>
          <w:lang w:val="es-ES_tradnl"/>
        </w:rPr>
        <w:t>-19</w:t>
      </w:r>
      <w:r w:rsidR="00221986" w:rsidRPr="00B43806">
        <w:rPr>
          <w:lang w:val="es-ES_tradnl"/>
        </w:rPr>
        <w:t xml:space="preserve">, 2020 </w:t>
      </w:r>
      <w:r>
        <w:rPr>
          <w:lang w:val="es-ES_tradnl"/>
        </w:rPr>
        <w:t>al presente.</w:t>
      </w:r>
    </w:p>
    <w:p w14:paraId="28827957" w14:textId="77777777" w:rsidR="009C78C2" w:rsidRPr="00B43806" w:rsidRDefault="00271781" w:rsidP="009C78C2">
      <w:pPr>
        <w:ind w:left="709"/>
        <w:rPr>
          <w:lang w:val="es-ES_tradnl"/>
        </w:rPr>
      </w:pPr>
      <w:r>
        <w:rPr>
          <w:lang w:val="es-ES_tradnl"/>
        </w:rPr>
        <w:t xml:space="preserve">Coordinadora Estatal de la Cartilla Electrónica de Vacunación (CEV), </w:t>
      </w:r>
      <w:r w:rsidR="009C78C2" w:rsidRPr="00B43806">
        <w:rPr>
          <w:lang w:val="es-ES_tradnl"/>
        </w:rPr>
        <w:t>2017 – 2019.</w:t>
      </w:r>
    </w:p>
    <w:p w14:paraId="3075B561" w14:textId="77777777" w:rsidR="00221986" w:rsidRPr="00B43806" w:rsidRDefault="00271781" w:rsidP="00F97F61">
      <w:pPr>
        <w:ind w:left="709"/>
        <w:rPr>
          <w:lang w:val="es-ES_tradnl"/>
        </w:rPr>
      </w:pPr>
      <w:r>
        <w:rPr>
          <w:lang w:val="es-ES_tradnl"/>
        </w:rPr>
        <w:lastRenderedPageBreak/>
        <w:t>Analista de desarrollo del Expediente Clínico Electrónico</w:t>
      </w:r>
      <w:r w:rsidR="00221986" w:rsidRPr="00B43806">
        <w:rPr>
          <w:lang w:val="es-ES_tradnl"/>
        </w:rPr>
        <w:t xml:space="preserve">, </w:t>
      </w:r>
      <w:r>
        <w:rPr>
          <w:lang w:val="es-ES_tradnl"/>
        </w:rPr>
        <w:t>Dirección de Planeación</w:t>
      </w:r>
      <w:r w:rsidR="00221986" w:rsidRPr="00B43806">
        <w:rPr>
          <w:lang w:val="es-ES_tradnl"/>
        </w:rPr>
        <w:t xml:space="preserve">, 2015 </w:t>
      </w:r>
      <w:r w:rsidR="009C78C2" w:rsidRPr="00B43806">
        <w:rPr>
          <w:lang w:val="es-ES_tradnl"/>
        </w:rPr>
        <w:t xml:space="preserve">– </w:t>
      </w:r>
      <w:r w:rsidR="00221986" w:rsidRPr="00B43806">
        <w:rPr>
          <w:lang w:val="es-ES_tradnl"/>
        </w:rPr>
        <w:t>2017.</w:t>
      </w:r>
    </w:p>
    <w:p w14:paraId="2EBC1B9D" w14:textId="77777777" w:rsidR="00221986" w:rsidRPr="00B43806" w:rsidRDefault="00271781" w:rsidP="00221986">
      <w:pPr>
        <w:rPr>
          <w:lang w:val="es-ES_tradnl"/>
        </w:rPr>
      </w:pPr>
      <w:r>
        <w:rPr>
          <w:lang w:val="es-ES_tradnl"/>
        </w:rPr>
        <w:t>Fundación Franco Mexicana para la Medicina</w:t>
      </w:r>
      <w:r w:rsidR="009C78C2" w:rsidRPr="00B43806">
        <w:rPr>
          <w:lang w:val="es-ES_tradnl"/>
        </w:rPr>
        <w:t xml:space="preserve"> </w:t>
      </w:r>
      <w:r w:rsidR="00221986" w:rsidRPr="00B43806">
        <w:rPr>
          <w:lang w:val="es-ES_tradnl"/>
        </w:rPr>
        <w:t xml:space="preserve">I.A.P., 2014 </w:t>
      </w:r>
      <w:r>
        <w:rPr>
          <w:lang w:val="es-ES_tradnl"/>
        </w:rPr>
        <w:t>al presente.</w:t>
      </w:r>
    </w:p>
    <w:p w14:paraId="017C138E" w14:textId="77777777" w:rsidR="00221986" w:rsidRPr="00B43806" w:rsidRDefault="00271781" w:rsidP="00271781">
      <w:pPr>
        <w:ind w:right="-545" w:firstLine="720"/>
        <w:rPr>
          <w:lang w:val="es-ES_tradnl"/>
        </w:rPr>
      </w:pPr>
      <w:r w:rsidRPr="00B43806">
        <w:rPr>
          <w:lang w:val="es-ES_tradnl"/>
        </w:rPr>
        <w:t>C</w:t>
      </w:r>
      <w:r w:rsidRPr="00271781">
        <w:rPr>
          <w:lang w:val="es-ES_tradnl"/>
        </w:rPr>
        <w:t xml:space="preserve">oordinadora de Desarrollo Tecnológico Nutrinet Salud México </w:t>
      </w:r>
      <w:r w:rsidR="00221986" w:rsidRPr="00B43806">
        <w:rPr>
          <w:lang w:val="es-ES_tradnl"/>
        </w:rPr>
        <w:t>Nutri</w:t>
      </w:r>
      <w:r w:rsidR="009C78C2" w:rsidRPr="00B43806">
        <w:rPr>
          <w:lang w:val="es-ES_tradnl"/>
        </w:rPr>
        <w:t>n</w:t>
      </w:r>
      <w:r w:rsidR="00221986" w:rsidRPr="00B43806">
        <w:rPr>
          <w:lang w:val="es-ES_tradnl"/>
        </w:rPr>
        <w:t xml:space="preserve">et </w:t>
      </w:r>
      <w:r>
        <w:rPr>
          <w:lang w:val="es-ES_tradnl"/>
        </w:rPr>
        <w:t>Salud</w:t>
      </w:r>
      <w:r w:rsidR="00221986" w:rsidRPr="00B43806">
        <w:rPr>
          <w:lang w:val="es-ES_tradnl"/>
        </w:rPr>
        <w:t xml:space="preserve"> </w:t>
      </w:r>
      <w:r>
        <w:rPr>
          <w:lang w:val="es-ES_tradnl"/>
        </w:rPr>
        <w:t>México</w:t>
      </w:r>
      <w:r w:rsidR="009C78C2" w:rsidRPr="00B43806">
        <w:rPr>
          <w:lang w:val="es-ES_tradnl"/>
        </w:rPr>
        <w:t>.</w:t>
      </w:r>
    </w:p>
    <w:p w14:paraId="1006E6EF" w14:textId="77777777" w:rsidR="00221986" w:rsidRPr="00B43806" w:rsidRDefault="009A36C1" w:rsidP="009A36C1">
      <w:pPr>
        <w:ind w:left="720"/>
        <w:rPr>
          <w:i/>
          <w:lang w:val="es-ES_tradnl"/>
        </w:rPr>
      </w:pPr>
      <w:r w:rsidRPr="00B43806">
        <w:rPr>
          <w:lang w:val="es-ES_tradnl"/>
        </w:rPr>
        <w:t>C</w:t>
      </w:r>
      <w:r w:rsidRPr="00271781">
        <w:rPr>
          <w:lang w:val="es-ES_tradnl"/>
        </w:rPr>
        <w:t xml:space="preserve">oordinadora </w:t>
      </w:r>
      <w:r>
        <w:rPr>
          <w:lang w:val="es-ES_tradnl"/>
        </w:rPr>
        <w:t xml:space="preserve">de implementación de las </w:t>
      </w:r>
      <w:r w:rsidR="00271781">
        <w:rPr>
          <w:lang w:val="es-ES_tradnl"/>
        </w:rPr>
        <w:t>Casas de los Adolescentes</w:t>
      </w:r>
      <w:r>
        <w:rPr>
          <w:lang w:val="es-ES_tradnl"/>
        </w:rPr>
        <w:t xml:space="preserve"> en Aguascalientes, Michoacán y Estado de México.</w:t>
      </w:r>
    </w:p>
    <w:p w14:paraId="73D62914" w14:textId="77777777" w:rsidR="00BA25D6" w:rsidRPr="00271781" w:rsidRDefault="00271781" w:rsidP="00C22F4E">
      <w:pPr>
        <w:ind w:firstLine="720"/>
        <w:rPr>
          <w:lang w:val="es-MX"/>
        </w:rPr>
      </w:pPr>
      <w:r w:rsidRPr="00B43806">
        <w:rPr>
          <w:lang w:val="es-ES_tradnl"/>
        </w:rPr>
        <w:t>C</w:t>
      </w:r>
      <w:r w:rsidRPr="00271781">
        <w:rPr>
          <w:lang w:val="es-ES_tradnl"/>
        </w:rPr>
        <w:t xml:space="preserve">oordinadora </w:t>
      </w:r>
      <w:r w:rsidRPr="00271781">
        <w:rPr>
          <w:lang w:val="es-MX"/>
        </w:rPr>
        <w:t>de</w:t>
      </w:r>
      <w:r w:rsidR="009C78C2" w:rsidRPr="00271781">
        <w:rPr>
          <w:lang w:val="es-MX"/>
        </w:rPr>
        <w:t xml:space="preserve"> </w:t>
      </w:r>
      <w:r w:rsidR="002173FA" w:rsidRPr="00271781">
        <w:rPr>
          <w:lang w:val="es-MX"/>
        </w:rPr>
        <w:t xml:space="preserve">Open Food Facts Mx </w:t>
      </w:r>
      <w:hyperlink r:id="rId8" w:history="1">
        <w:r w:rsidR="00E021CF" w:rsidRPr="00271781">
          <w:rPr>
            <w:rStyle w:val="Hipervnculo"/>
            <w:lang w:val="es-MX"/>
          </w:rPr>
          <w:t>https://mx.openfoodfacts.org</w:t>
        </w:r>
      </w:hyperlink>
      <w:r w:rsidR="00E021CF" w:rsidRPr="00271781">
        <w:rPr>
          <w:lang w:val="es-MX"/>
        </w:rPr>
        <w:t xml:space="preserve"> </w:t>
      </w:r>
    </w:p>
    <w:p w14:paraId="79F2C9D4" w14:textId="77777777" w:rsidR="009C78C2" w:rsidRPr="00B43806" w:rsidRDefault="009A36C1" w:rsidP="009C78C2">
      <w:pPr>
        <w:ind w:firstLine="720"/>
        <w:rPr>
          <w:lang w:val="es-ES_tradnl"/>
        </w:rPr>
      </w:pPr>
      <w:r>
        <w:rPr>
          <w:lang w:val="es-ES_tradnl"/>
        </w:rPr>
        <w:t>Coordinadora de C</w:t>
      </w:r>
      <w:r w:rsidR="00271781">
        <w:rPr>
          <w:lang w:val="es-ES_tradnl"/>
        </w:rPr>
        <w:t xml:space="preserve">ooperación </w:t>
      </w:r>
      <w:r>
        <w:rPr>
          <w:lang w:val="es-ES_tradnl"/>
        </w:rPr>
        <w:t>I</w:t>
      </w:r>
      <w:r w:rsidR="00271781">
        <w:rPr>
          <w:lang w:val="es-ES_tradnl"/>
        </w:rPr>
        <w:t>nternacional</w:t>
      </w:r>
      <w:r>
        <w:rPr>
          <w:lang w:val="es-ES_tradnl"/>
        </w:rPr>
        <w:t xml:space="preserve"> con los Estados.</w:t>
      </w:r>
    </w:p>
    <w:p w14:paraId="7235BF47" w14:textId="77777777" w:rsidR="00BE13C4" w:rsidRPr="00B43806" w:rsidRDefault="009A36C1" w:rsidP="00BE13C4">
      <w:pPr>
        <w:ind w:firstLine="720"/>
        <w:rPr>
          <w:lang w:val="es-ES_tradnl"/>
        </w:rPr>
      </w:pPr>
      <w:r w:rsidRPr="00B43806">
        <w:rPr>
          <w:lang w:val="es-ES_tradnl"/>
        </w:rPr>
        <w:t>C</w:t>
      </w:r>
      <w:r w:rsidRPr="00271781">
        <w:rPr>
          <w:lang w:val="es-ES_tradnl"/>
        </w:rPr>
        <w:t xml:space="preserve">oordinadora </w:t>
      </w:r>
      <w:r>
        <w:rPr>
          <w:lang w:val="es-ES_tradnl"/>
        </w:rPr>
        <w:t xml:space="preserve">de implementación de la </w:t>
      </w:r>
      <w:r w:rsidR="00271781">
        <w:rPr>
          <w:lang w:val="es-ES_tradnl"/>
        </w:rPr>
        <w:t>Plataforma de Bienestar</w:t>
      </w:r>
      <w:r>
        <w:rPr>
          <w:lang w:val="es-ES_tradnl"/>
        </w:rPr>
        <w:t xml:space="preserve"> y Salud Mental.</w:t>
      </w:r>
    </w:p>
    <w:p w14:paraId="12F7EAFA" w14:textId="77777777" w:rsidR="00B67E36" w:rsidRPr="00B43806" w:rsidRDefault="00271781" w:rsidP="00BE13C4">
      <w:pPr>
        <w:ind w:firstLine="720"/>
        <w:rPr>
          <w:lang w:val="es-ES_tradnl"/>
        </w:rPr>
      </w:pPr>
      <w:r>
        <w:rPr>
          <w:lang w:val="es-ES_tradnl"/>
        </w:rPr>
        <w:t>Comité de Organización de Foros Franco Mexicanos</w:t>
      </w:r>
      <w:r w:rsidR="00B67E36" w:rsidRPr="00B43806">
        <w:rPr>
          <w:lang w:val="es-ES_tradnl"/>
        </w:rPr>
        <w:t>.</w:t>
      </w:r>
    </w:p>
    <w:p w14:paraId="4BFE26C0" w14:textId="77777777" w:rsidR="00B67E36" w:rsidRDefault="00271781" w:rsidP="00B67E36">
      <w:pPr>
        <w:ind w:firstLine="720"/>
        <w:rPr>
          <w:lang w:val="es-ES_tradnl"/>
        </w:rPr>
      </w:pPr>
      <w:r>
        <w:rPr>
          <w:lang w:val="es-ES_tradnl"/>
        </w:rPr>
        <w:t>Comité de Organización de Foros entre Francia, México y Colombia</w:t>
      </w:r>
      <w:r w:rsidR="00B67E36" w:rsidRPr="00B43806">
        <w:rPr>
          <w:lang w:val="es-ES_tradnl"/>
        </w:rPr>
        <w:t>.</w:t>
      </w:r>
    </w:p>
    <w:p w14:paraId="70217AD9" w14:textId="77777777" w:rsidR="009A36C1" w:rsidRPr="00B43806" w:rsidRDefault="00A215A9" w:rsidP="00A215A9">
      <w:pPr>
        <w:ind w:left="720"/>
        <w:rPr>
          <w:lang w:val="es-ES_tradnl"/>
        </w:rPr>
      </w:pPr>
      <w:r>
        <w:rPr>
          <w:lang w:val="es-ES_tradnl"/>
        </w:rPr>
        <w:t xml:space="preserve">Comité Editorial </w:t>
      </w:r>
      <w:r>
        <w:rPr>
          <w:lang w:val="es-MX"/>
        </w:rPr>
        <w:t>Boletín Enlaces Médicos. T</w:t>
      </w:r>
      <w:r w:rsidRPr="00A215A9">
        <w:rPr>
          <w:lang w:val="es-MX"/>
        </w:rPr>
        <w:t>endencias científicas Franco Mexicanas en Salud y Educación</w:t>
      </w:r>
      <w:r>
        <w:rPr>
          <w:lang w:val="es-ES_tradnl"/>
        </w:rPr>
        <w:t xml:space="preserve"> / </w:t>
      </w:r>
      <w:r w:rsidRPr="00A215A9">
        <w:rPr>
          <w:lang w:val="es-MX"/>
        </w:rPr>
        <w:t>Tendances scientifiques franco mexicaines en santé et éducation</w:t>
      </w:r>
      <w:r>
        <w:rPr>
          <w:lang w:val="es-ES_tradnl"/>
        </w:rPr>
        <w:t xml:space="preserve"> </w:t>
      </w:r>
      <w:hyperlink r:id="rId9" w:history="1">
        <w:r w:rsidRPr="00EF2A4A">
          <w:rPr>
            <w:rStyle w:val="Hipervnculo"/>
            <w:lang w:val="es-ES_tradnl"/>
          </w:rPr>
          <w:t>https://enlacesmedicos.mexico-francia.mx</w:t>
        </w:r>
      </w:hyperlink>
      <w:r>
        <w:rPr>
          <w:lang w:val="es-ES_tradnl"/>
        </w:rPr>
        <w:t xml:space="preserve"> </w:t>
      </w:r>
    </w:p>
    <w:p w14:paraId="4F72D4A3" w14:textId="10E58486" w:rsidR="00271781" w:rsidRDefault="00271781" w:rsidP="00D76B16">
      <w:pPr>
        <w:rPr>
          <w:lang w:val="es-ES_tradnl"/>
        </w:rPr>
      </w:pPr>
    </w:p>
    <w:p w14:paraId="27D59ED1" w14:textId="45CFBAF6" w:rsidR="005674DA" w:rsidRDefault="005674DA" w:rsidP="00D76B16">
      <w:pPr>
        <w:rPr>
          <w:lang w:val="es-ES_tradnl"/>
        </w:rPr>
      </w:pPr>
      <w:r>
        <w:rPr>
          <w:lang w:val="es-ES_tradnl"/>
        </w:rPr>
        <w:t>Universidad Anáhuac, marzo 2021 al presente</w:t>
      </w:r>
    </w:p>
    <w:p w14:paraId="5019D0D6" w14:textId="3D8A1DFE" w:rsidR="005674DA" w:rsidRDefault="005674DA" w:rsidP="00D76B16">
      <w:pPr>
        <w:rPr>
          <w:lang w:val="es-ES_tradnl"/>
        </w:rPr>
      </w:pPr>
      <w:r>
        <w:rPr>
          <w:lang w:val="es-ES_tradnl"/>
        </w:rPr>
        <w:tab/>
        <w:t>Profesora</w:t>
      </w:r>
      <w:r w:rsidR="00E0251F">
        <w:rPr>
          <w:lang w:val="es-ES_tradnl"/>
        </w:rPr>
        <w:t>.</w:t>
      </w:r>
      <w:r>
        <w:rPr>
          <w:lang w:val="es-ES_tradnl"/>
        </w:rPr>
        <w:t xml:space="preserve"> </w:t>
      </w:r>
    </w:p>
    <w:p w14:paraId="0535721C" w14:textId="77777777" w:rsidR="005674DA" w:rsidRPr="00B43806" w:rsidRDefault="005674DA" w:rsidP="00D76B16">
      <w:pPr>
        <w:rPr>
          <w:lang w:val="es-ES_tradnl"/>
        </w:rPr>
      </w:pPr>
    </w:p>
    <w:p w14:paraId="03544A29" w14:textId="77777777" w:rsidR="00271781" w:rsidRPr="004B5788" w:rsidRDefault="00271781" w:rsidP="002173FA">
      <w:pPr>
        <w:rPr>
          <w:rFonts w:asciiTheme="majorHAnsi" w:hAnsiTheme="majorHAnsi"/>
          <w:b/>
          <w:spacing w:val="21"/>
          <w:sz w:val="26"/>
          <w:lang w:val="es-MX"/>
        </w:rPr>
      </w:pPr>
      <w:r w:rsidRPr="004B5788">
        <w:rPr>
          <w:rFonts w:asciiTheme="majorHAnsi" w:hAnsiTheme="majorHAnsi"/>
          <w:b/>
          <w:spacing w:val="21"/>
          <w:sz w:val="26"/>
          <w:lang w:val="es-MX"/>
        </w:rPr>
        <w:t>CURSOS Y HABILIDADES</w:t>
      </w:r>
    </w:p>
    <w:p w14:paraId="53ADAB4F" w14:textId="77777777" w:rsidR="00271781" w:rsidRPr="004B5788" w:rsidRDefault="00271781" w:rsidP="00271781">
      <w:pPr>
        <w:rPr>
          <w:lang w:val="es-MX"/>
        </w:rPr>
      </w:pPr>
      <w:r w:rsidRPr="004B5788">
        <w:rPr>
          <w:lang w:val="es-MX"/>
        </w:rPr>
        <w:t>Go.Data Advanced Training.</w:t>
      </w:r>
    </w:p>
    <w:p w14:paraId="4891DA2E" w14:textId="77777777" w:rsidR="009C78C2" w:rsidRPr="000C40F6" w:rsidRDefault="002173FA" w:rsidP="009C78C2">
      <w:pPr>
        <w:ind w:firstLine="720"/>
        <w:rPr>
          <w:lang w:val="en-US"/>
        </w:rPr>
      </w:pPr>
      <w:r w:rsidRPr="000C40F6">
        <w:rPr>
          <w:i/>
          <w:lang w:val="en-US"/>
        </w:rPr>
        <w:t>Global Outbreak Alert and Response Network</w:t>
      </w:r>
      <w:r w:rsidRPr="000C40F6">
        <w:rPr>
          <w:lang w:val="en-US"/>
        </w:rPr>
        <w:t xml:space="preserve"> - PAOH/WHO. 2020. </w:t>
      </w:r>
    </w:p>
    <w:p w14:paraId="1E6BF772" w14:textId="77777777" w:rsidR="009C78C2" w:rsidRPr="00B43806" w:rsidRDefault="00271781" w:rsidP="009C78C2">
      <w:pPr>
        <w:rPr>
          <w:lang w:val="es-ES_tradnl"/>
        </w:rPr>
      </w:pPr>
      <w:r w:rsidRPr="00271781">
        <w:rPr>
          <w:lang w:val="es-ES_tradnl"/>
        </w:rPr>
        <w:t>Diplomado Latinoamericano de Vacunología</w:t>
      </w:r>
      <w:r>
        <w:rPr>
          <w:lang w:val="es-ES_tradnl"/>
        </w:rPr>
        <w:t>.</w:t>
      </w:r>
    </w:p>
    <w:p w14:paraId="2F0096FF" w14:textId="77777777" w:rsidR="009C78C2" w:rsidRPr="00B43806" w:rsidRDefault="009C78C2" w:rsidP="009C78C2">
      <w:pPr>
        <w:ind w:firstLine="720"/>
        <w:rPr>
          <w:lang w:val="es-ES_tradnl"/>
        </w:rPr>
      </w:pPr>
      <w:r w:rsidRPr="00B43806">
        <w:rPr>
          <w:lang w:val="es-ES_tradnl"/>
        </w:rPr>
        <w:t xml:space="preserve">UNAM/ </w:t>
      </w:r>
      <w:r w:rsidR="00271781">
        <w:rPr>
          <w:lang w:val="es-ES_tradnl"/>
        </w:rPr>
        <w:t>Fundación</w:t>
      </w:r>
      <w:r w:rsidRPr="00B43806">
        <w:rPr>
          <w:lang w:val="es-ES_tradnl"/>
        </w:rPr>
        <w:t xml:space="preserve"> Carlos Slim </w:t>
      </w:r>
      <w:r w:rsidR="00271781">
        <w:rPr>
          <w:lang w:val="es-ES_tradnl"/>
        </w:rPr>
        <w:t>para la Salud</w:t>
      </w:r>
      <w:r w:rsidRPr="00B43806">
        <w:rPr>
          <w:lang w:val="es-ES_tradnl"/>
        </w:rPr>
        <w:t xml:space="preserve">, </w:t>
      </w:r>
      <w:r w:rsidR="00271781">
        <w:rPr>
          <w:lang w:val="es-ES_tradnl"/>
        </w:rPr>
        <w:t>México</w:t>
      </w:r>
      <w:r w:rsidRPr="00B43806">
        <w:rPr>
          <w:lang w:val="es-ES_tradnl"/>
        </w:rPr>
        <w:t xml:space="preserve">, 2017-2018. </w:t>
      </w:r>
    </w:p>
    <w:p w14:paraId="44AD9286" w14:textId="77777777" w:rsidR="009C78C2" w:rsidRPr="00B43806" w:rsidRDefault="00271781" w:rsidP="009C78C2">
      <w:pPr>
        <w:rPr>
          <w:lang w:val="es-ES_tradnl"/>
        </w:rPr>
      </w:pPr>
      <w:r w:rsidRPr="00271781">
        <w:rPr>
          <w:lang w:val="es-ES_tradnl"/>
        </w:rPr>
        <w:t>Diplomado Latinoamericano de Vacunología Avanzado</w:t>
      </w:r>
      <w:r w:rsidR="009C78C2" w:rsidRPr="00B43806">
        <w:rPr>
          <w:lang w:val="es-ES_tradnl"/>
        </w:rPr>
        <w:t>.</w:t>
      </w:r>
    </w:p>
    <w:p w14:paraId="51DAE902" w14:textId="77777777" w:rsidR="002173FA" w:rsidRPr="00B43806" w:rsidRDefault="00271781" w:rsidP="009C78C2">
      <w:pPr>
        <w:ind w:firstLine="720"/>
        <w:rPr>
          <w:lang w:val="es-ES_tradnl"/>
        </w:rPr>
      </w:pPr>
      <w:r w:rsidRPr="00B43806">
        <w:rPr>
          <w:lang w:val="es-ES_tradnl"/>
        </w:rPr>
        <w:t xml:space="preserve">UNAM/ </w:t>
      </w:r>
      <w:r>
        <w:rPr>
          <w:lang w:val="es-ES_tradnl"/>
        </w:rPr>
        <w:t>Fundación</w:t>
      </w:r>
      <w:r w:rsidRPr="00B43806">
        <w:rPr>
          <w:lang w:val="es-ES_tradnl"/>
        </w:rPr>
        <w:t xml:space="preserve"> Carlos Slim </w:t>
      </w:r>
      <w:r>
        <w:rPr>
          <w:lang w:val="es-ES_tradnl"/>
        </w:rPr>
        <w:t>para la Salud</w:t>
      </w:r>
      <w:r w:rsidRPr="00B43806">
        <w:rPr>
          <w:lang w:val="es-ES_tradnl"/>
        </w:rPr>
        <w:t xml:space="preserve">, </w:t>
      </w:r>
      <w:r>
        <w:rPr>
          <w:lang w:val="es-ES_tradnl"/>
        </w:rPr>
        <w:t>México</w:t>
      </w:r>
      <w:r w:rsidR="009C78C2" w:rsidRPr="00B43806">
        <w:rPr>
          <w:lang w:val="es-ES_tradnl"/>
        </w:rPr>
        <w:t>,</w:t>
      </w:r>
      <w:r w:rsidR="002173FA" w:rsidRPr="00B43806">
        <w:rPr>
          <w:lang w:val="es-ES_tradnl"/>
        </w:rPr>
        <w:t xml:space="preserve"> 2018. </w:t>
      </w:r>
    </w:p>
    <w:p w14:paraId="5629D2C2" w14:textId="77777777" w:rsidR="009C78C2" w:rsidRPr="00B43806" w:rsidRDefault="00271781" w:rsidP="009C78C2">
      <w:pPr>
        <w:rPr>
          <w:lang w:val="es-ES_tradnl"/>
        </w:rPr>
      </w:pPr>
      <w:r w:rsidRPr="00271781">
        <w:rPr>
          <w:lang w:val="es-ES_tradnl"/>
        </w:rPr>
        <w:t>Diplomado Latinoamericano de Vacunología en Gestión</w:t>
      </w:r>
      <w:r w:rsidR="009C78C2" w:rsidRPr="00B43806">
        <w:rPr>
          <w:lang w:val="es-ES_tradnl"/>
        </w:rPr>
        <w:t>.</w:t>
      </w:r>
    </w:p>
    <w:p w14:paraId="1D873EEF" w14:textId="77777777" w:rsidR="002173FA" w:rsidRPr="00B43806" w:rsidRDefault="00271781" w:rsidP="009C78C2">
      <w:pPr>
        <w:ind w:firstLine="720"/>
        <w:rPr>
          <w:lang w:val="es-ES_tradnl"/>
        </w:rPr>
      </w:pPr>
      <w:r w:rsidRPr="00B43806">
        <w:rPr>
          <w:lang w:val="es-ES_tradnl"/>
        </w:rPr>
        <w:t xml:space="preserve">UNAM/ </w:t>
      </w:r>
      <w:r>
        <w:rPr>
          <w:lang w:val="es-ES_tradnl"/>
        </w:rPr>
        <w:t>Fundación</w:t>
      </w:r>
      <w:r w:rsidRPr="00B43806">
        <w:rPr>
          <w:lang w:val="es-ES_tradnl"/>
        </w:rPr>
        <w:t xml:space="preserve"> Carlos Slim </w:t>
      </w:r>
      <w:r>
        <w:rPr>
          <w:lang w:val="es-ES_tradnl"/>
        </w:rPr>
        <w:t>para la Salud</w:t>
      </w:r>
      <w:r w:rsidRPr="00B43806">
        <w:rPr>
          <w:lang w:val="es-ES_tradnl"/>
        </w:rPr>
        <w:t xml:space="preserve">, </w:t>
      </w:r>
      <w:r>
        <w:rPr>
          <w:lang w:val="es-ES_tradnl"/>
        </w:rPr>
        <w:t>México</w:t>
      </w:r>
      <w:r w:rsidRPr="00B43806">
        <w:rPr>
          <w:lang w:val="es-ES_tradnl"/>
        </w:rPr>
        <w:t>, 201</w:t>
      </w:r>
      <w:r>
        <w:rPr>
          <w:lang w:val="es-ES_tradnl"/>
        </w:rPr>
        <w:t>9</w:t>
      </w:r>
      <w:r w:rsidR="002173FA" w:rsidRPr="00B43806">
        <w:rPr>
          <w:lang w:val="es-ES_tradnl"/>
        </w:rPr>
        <w:t xml:space="preserve">. </w:t>
      </w:r>
    </w:p>
    <w:p w14:paraId="68862439" w14:textId="77777777" w:rsidR="00271781" w:rsidRDefault="00271781" w:rsidP="002173FA">
      <w:pPr>
        <w:ind w:firstLine="720"/>
        <w:rPr>
          <w:lang w:val="es-ES_tradnl"/>
        </w:rPr>
      </w:pPr>
      <w:r w:rsidRPr="00271781">
        <w:rPr>
          <w:lang w:val="es-ES_tradnl"/>
        </w:rPr>
        <w:t>Diplomado en Evaluación Socioeconómica de Proyectos de Inversión Pública</w:t>
      </w:r>
      <w:r>
        <w:rPr>
          <w:lang w:val="es-ES_tradnl"/>
        </w:rPr>
        <w:t>.</w:t>
      </w:r>
    </w:p>
    <w:p w14:paraId="7D2890E5" w14:textId="77777777" w:rsidR="002173FA" w:rsidRPr="00B43806" w:rsidRDefault="002173FA" w:rsidP="002173FA">
      <w:pPr>
        <w:ind w:firstLine="720"/>
        <w:rPr>
          <w:lang w:val="es-ES_tradnl"/>
        </w:rPr>
      </w:pPr>
      <w:r w:rsidRPr="00B43806">
        <w:rPr>
          <w:lang w:val="es-ES_tradnl"/>
        </w:rPr>
        <w:t>CEPEP/ SHCP</w:t>
      </w:r>
      <w:r w:rsidR="00357302" w:rsidRPr="00B43806">
        <w:rPr>
          <w:lang w:val="es-ES_tradnl"/>
        </w:rPr>
        <w:t xml:space="preserve"> / </w:t>
      </w:r>
      <w:r w:rsidRPr="00B43806">
        <w:rPr>
          <w:lang w:val="es-ES_tradnl"/>
        </w:rPr>
        <w:t>IPN 2017.</w:t>
      </w:r>
      <w:r w:rsidRPr="00B43806">
        <w:rPr>
          <w:lang w:val="es-ES_tradnl"/>
        </w:rPr>
        <w:br/>
      </w:r>
      <w:r w:rsidR="00271781" w:rsidRPr="00271781">
        <w:rPr>
          <w:lang w:val="es-ES_tradnl"/>
        </w:rPr>
        <w:t xml:space="preserve">ECSI Especialista Certificado en Seguridad de la </w:t>
      </w:r>
      <w:r w:rsidR="00B30879" w:rsidRPr="00271781">
        <w:rPr>
          <w:lang w:val="es-ES_tradnl"/>
        </w:rPr>
        <w:t>Información.</w:t>
      </w:r>
    </w:p>
    <w:p w14:paraId="184B9A81" w14:textId="77777777" w:rsidR="002173FA" w:rsidRPr="00271781" w:rsidRDefault="00271781" w:rsidP="00BA25D6">
      <w:pPr>
        <w:rPr>
          <w:lang w:val="en-US"/>
        </w:rPr>
      </w:pPr>
      <w:r w:rsidRPr="00271781">
        <w:rPr>
          <w:lang w:val="en-US"/>
        </w:rPr>
        <w:t>Buzan Certifie</w:t>
      </w:r>
      <w:r w:rsidR="006E6992">
        <w:rPr>
          <w:lang w:val="en-US"/>
        </w:rPr>
        <w:t>d</w:t>
      </w:r>
      <w:r w:rsidRPr="00271781">
        <w:rPr>
          <w:lang w:val="en-US"/>
        </w:rPr>
        <w:t xml:space="preserve"> Mind Mapper</w:t>
      </w:r>
      <w:r w:rsidR="00BA25D6" w:rsidRPr="00271781">
        <w:rPr>
          <w:lang w:val="en-US"/>
        </w:rPr>
        <w:t xml:space="preserve">- </w:t>
      </w:r>
      <w:r w:rsidR="002173FA" w:rsidRPr="00271781">
        <w:rPr>
          <w:lang w:val="en-US"/>
        </w:rPr>
        <w:t xml:space="preserve">Buzan Organization. </w:t>
      </w:r>
    </w:p>
    <w:p w14:paraId="2772FD57" w14:textId="77777777" w:rsidR="002173FA" w:rsidRPr="00B43806" w:rsidRDefault="00B30879" w:rsidP="002173FA">
      <w:pPr>
        <w:rPr>
          <w:lang w:val="es-ES_tradnl"/>
        </w:rPr>
      </w:pPr>
      <w:r w:rsidRPr="00B30879">
        <w:rPr>
          <w:lang w:val="es-ES_tradnl"/>
        </w:rPr>
        <w:t>Auditoría de Sistemas de Información</w:t>
      </w:r>
      <w:r w:rsidR="002173FA" w:rsidRPr="00B43806">
        <w:rPr>
          <w:lang w:val="es-ES_tradnl"/>
        </w:rPr>
        <w:t xml:space="preserve"> (CISA)</w:t>
      </w:r>
      <w:r w:rsidR="009C3F10" w:rsidRPr="00B43806">
        <w:rPr>
          <w:lang w:val="es-ES_tradnl"/>
        </w:rPr>
        <w:t>.</w:t>
      </w:r>
    </w:p>
    <w:p w14:paraId="016DA81C" w14:textId="77777777" w:rsidR="00E021CF" w:rsidRPr="004B5788" w:rsidRDefault="002173FA" w:rsidP="00E021CF">
      <w:pPr>
        <w:ind w:left="720"/>
        <w:rPr>
          <w:lang w:val="en-US"/>
        </w:rPr>
      </w:pPr>
      <w:r w:rsidRPr="004B5788">
        <w:rPr>
          <w:lang w:val="en-US"/>
        </w:rPr>
        <w:t xml:space="preserve">ISACA </w:t>
      </w:r>
      <w:r w:rsidRPr="004B5788">
        <w:rPr>
          <w:i/>
          <w:lang w:val="en-US"/>
        </w:rPr>
        <w:t>Information Systems Audit &amp; Control Association</w:t>
      </w:r>
      <w:r w:rsidRPr="004B5788">
        <w:rPr>
          <w:lang w:val="en-US"/>
        </w:rPr>
        <w:t xml:space="preserve">. </w:t>
      </w:r>
    </w:p>
    <w:p w14:paraId="66D6E1CF" w14:textId="77777777" w:rsidR="00FF6F04" w:rsidRPr="004B5788" w:rsidRDefault="002173FA" w:rsidP="00BA25D6">
      <w:pPr>
        <w:rPr>
          <w:lang w:val="en-US"/>
        </w:rPr>
      </w:pPr>
      <w:r w:rsidRPr="004B5788">
        <w:rPr>
          <w:i/>
          <w:lang w:val="en-US"/>
        </w:rPr>
        <w:t>Six Sigma - Yellow Belt</w:t>
      </w:r>
      <w:r w:rsidR="00BA25D6" w:rsidRPr="004B5788">
        <w:rPr>
          <w:i/>
          <w:lang w:val="en-US"/>
        </w:rPr>
        <w:t xml:space="preserve"> - </w:t>
      </w:r>
      <w:r w:rsidRPr="004B5788">
        <w:rPr>
          <w:i/>
          <w:lang w:val="en-US"/>
        </w:rPr>
        <w:t>Control Association</w:t>
      </w:r>
      <w:r w:rsidRPr="004B5788">
        <w:rPr>
          <w:lang w:val="en-US"/>
        </w:rPr>
        <w:t xml:space="preserve">. </w:t>
      </w:r>
    </w:p>
    <w:p w14:paraId="5CA19F69" w14:textId="77777777" w:rsidR="00C22F4E" w:rsidRDefault="00FF6F04" w:rsidP="00BE13C4">
      <w:pPr>
        <w:rPr>
          <w:lang w:val="es-ES_tradnl"/>
        </w:rPr>
      </w:pPr>
      <w:r w:rsidRPr="00B43806">
        <w:rPr>
          <w:lang w:val="es-ES_tradnl"/>
        </w:rPr>
        <w:t>STATA.</w:t>
      </w:r>
    </w:p>
    <w:p w14:paraId="3F6D62F3" w14:textId="77777777" w:rsidR="00B30879" w:rsidRPr="00B43806" w:rsidRDefault="00B30879" w:rsidP="00BE13C4">
      <w:pPr>
        <w:rPr>
          <w:lang w:val="es-ES_tradnl"/>
        </w:rPr>
      </w:pPr>
    </w:p>
    <w:p w14:paraId="6279DC04" w14:textId="77777777" w:rsidR="00BE13C4" w:rsidRPr="00B43806" w:rsidRDefault="006E6992" w:rsidP="00357302">
      <w:pPr>
        <w:pStyle w:val="Ttulo2"/>
        <w:jc w:val="both"/>
        <w:rPr>
          <w:rFonts w:eastAsiaTheme="minorHAnsi" w:cstheme="minorBidi"/>
          <w:i w:val="0"/>
          <w:szCs w:val="22"/>
          <w:lang w:val="es-ES_tradnl"/>
        </w:rPr>
      </w:pPr>
      <w:r w:rsidRPr="006E6992">
        <w:rPr>
          <w:rFonts w:eastAsiaTheme="minorHAnsi" w:cstheme="minorBidi"/>
          <w:i w:val="0"/>
          <w:szCs w:val="22"/>
          <w:lang w:val="es-ES_tradnl"/>
        </w:rPr>
        <w:lastRenderedPageBreak/>
        <w:t>CONFERENCIAS Y DESARROLLO PROFESIONA</w:t>
      </w:r>
      <w:r w:rsidR="00BE13C4" w:rsidRPr="00B43806">
        <w:rPr>
          <w:rFonts w:eastAsiaTheme="minorHAnsi" w:cstheme="minorBidi"/>
          <w:i w:val="0"/>
          <w:szCs w:val="22"/>
          <w:lang w:val="es-ES_tradnl"/>
        </w:rPr>
        <w:t>L</w:t>
      </w:r>
    </w:p>
    <w:p w14:paraId="77FA7A30" w14:textId="77777777" w:rsidR="0059120E" w:rsidRPr="00B43806" w:rsidRDefault="00E021CF" w:rsidP="00357302">
      <w:pPr>
        <w:pStyle w:val="Ttulo2"/>
        <w:jc w:val="both"/>
        <w:rPr>
          <w:sz w:val="22"/>
          <w:szCs w:val="22"/>
          <w:lang w:val="es-ES_tradnl"/>
        </w:rPr>
      </w:pPr>
      <w:r w:rsidRPr="00B43806">
        <w:rPr>
          <w:sz w:val="22"/>
          <w:szCs w:val="22"/>
          <w:lang w:val="es-ES_tradnl"/>
        </w:rPr>
        <w:t xml:space="preserve">Nutrinet </w:t>
      </w:r>
      <w:r w:rsidR="006E6992">
        <w:rPr>
          <w:sz w:val="22"/>
          <w:szCs w:val="22"/>
          <w:lang w:val="es-ES_tradnl"/>
        </w:rPr>
        <w:t>Salud México</w:t>
      </w:r>
      <w:r w:rsidR="00357302" w:rsidRPr="00B43806">
        <w:rPr>
          <w:sz w:val="22"/>
          <w:szCs w:val="22"/>
          <w:lang w:val="es-ES_tradnl"/>
        </w:rPr>
        <w:t xml:space="preserve">. </w:t>
      </w:r>
      <w:r w:rsidR="006E6992">
        <w:rPr>
          <w:sz w:val="22"/>
          <w:szCs w:val="22"/>
          <w:lang w:val="es-ES_tradnl"/>
        </w:rPr>
        <w:t>Sistema de Información para la Salud, la Educación y el Empleo para la toma de decisiones.</w:t>
      </w:r>
    </w:p>
    <w:p w14:paraId="5F2E837D" w14:textId="77777777" w:rsidR="00C22F4E" w:rsidRPr="00B43806" w:rsidRDefault="00E021CF" w:rsidP="00357302">
      <w:pPr>
        <w:jc w:val="both"/>
        <w:rPr>
          <w:lang w:val="es-ES_tradnl"/>
        </w:rPr>
      </w:pPr>
      <w:r w:rsidRPr="00B43806">
        <w:rPr>
          <w:lang w:val="es-ES_tradnl"/>
        </w:rPr>
        <w:t>Cuarto</w:t>
      </w:r>
      <w:r w:rsidR="00F94DD9" w:rsidRPr="00B43806">
        <w:rPr>
          <w:lang w:val="es-ES_tradnl"/>
        </w:rPr>
        <w:t xml:space="preserve"> </w:t>
      </w:r>
      <w:r w:rsidRPr="00B43806">
        <w:rPr>
          <w:lang w:val="es-ES_tradnl"/>
        </w:rPr>
        <w:t>Congreso Internacional de la División Interamericana:</w:t>
      </w:r>
      <w:r w:rsidR="003833DF" w:rsidRPr="00B43806">
        <w:rPr>
          <w:lang w:val="es-ES_tradnl"/>
        </w:rPr>
        <w:t xml:space="preserve"> </w:t>
      </w:r>
      <w:r w:rsidRPr="00B43806">
        <w:rPr>
          <w:lang w:val="es-ES_tradnl"/>
        </w:rPr>
        <w:t xml:space="preserve">Investigación, Desarrollo e Innovación: repensando la misión de la educación </w:t>
      </w:r>
      <w:r w:rsidR="006E6992" w:rsidRPr="00B43806">
        <w:rPr>
          <w:lang w:val="es-ES_tradnl"/>
        </w:rPr>
        <w:t>Adventista,</w:t>
      </w:r>
      <w:r w:rsidRPr="00B43806">
        <w:rPr>
          <w:lang w:val="es-ES_tradnl"/>
        </w:rPr>
        <w:t xml:space="preserve"> </w:t>
      </w:r>
      <w:r w:rsidR="00BE13C4" w:rsidRPr="00B43806">
        <w:rPr>
          <w:lang w:val="es-ES_tradnl"/>
        </w:rPr>
        <w:t>10-13 mar</w:t>
      </w:r>
      <w:r w:rsidR="006E6992">
        <w:rPr>
          <w:lang w:val="es-ES_tradnl"/>
        </w:rPr>
        <w:t xml:space="preserve">zo </w:t>
      </w:r>
      <w:r w:rsidR="00BE13C4" w:rsidRPr="00B43806">
        <w:rPr>
          <w:lang w:val="es-ES_tradnl"/>
        </w:rPr>
        <w:t>2021</w:t>
      </w:r>
      <w:r w:rsidR="00BA25D6" w:rsidRPr="00B43806">
        <w:rPr>
          <w:lang w:val="es-ES_tradnl"/>
        </w:rPr>
        <w:t>.</w:t>
      </w:r>
    </w:p>
    <w:p w14:paraId="16773C96" w14:textId="77777777" w:rsidR="00CD33EC" w:rsidRDefault="00CD33EC" w:rsidP="00357302">
      <w:pPr>
        <w:pStyle w:val="Ttulo1"/>
        <w:jc w:val="both"/>
        <w:rPr>
          <w:lang w:val="es-ES_tradnl"/>
        </w:rPr>
      </w:pPr>
      <w:r w:rsidRPr="00CD33EC">
        <w:rPr>
          <w:lang w:val="es-ES_tradnl"/>
        </w:rPr>
        <w:t>EXPERIENCIA EN LA ENSEÑANZA</w:t>
      </w:r>
    </w:p>
    <w:p w14:paraId="775C08BA" w14:textId="77777777" w:rsidR="00BE13C4" w:rsidRDefault="00CD33EC" w:rsidP="00357302">
      <w:pPr>
        <w:pStyle w:val="Ttulo1"/>
        <w:jc w:val="both"/>
        <w:rPr>
          <w:rFonts w:asciiTheme="minorHAnsi" w:hAnsiTheme="minorHAnsi"/>
          <w:b w:val="0"/>
          <w:spacing w:val="0"/>
          <w:sz w:val="22"/>
          <w:lang w:val="es-ES_tradnl"/>
        </w:rPr>
      </w:pPr>
      <w:r w:rsidRPr="00CD33EC">
        <w:rPr>
          <w:rFonts w:asciiTheme="minorHAnsi" w:hAnsiTheme="minorHAnsi"/>
          <w:b w:val="0"/>
          <w:spacing w:val="0"/>
          <w:sz w:val="22"/>
          <w:lang w:val="es-ES_tradnl"/>
        </w:rPr>
        <w:t>Profesor de la Universidad Anáhuac, febrero de 2021 a la actualidad.</w:t>
      </w:r>
    </w:p>
    <w:p w14:paraId="20C7B74A" w14:textId="77777777" w:rsidR="00CD33EC" w:rsidRPr="00CD33EC" w:rsidRDefault="00CD33EC" w:rsidP="00CD33EC">
      <w:pPr>
        <w:rPr>
          <w:lang w:val="es-ES_tradnl"/>
        </w:rPr>
      </w:pPr>
    </w:p>
    <w:p w14:paraId="28CF6521" w14:textId="77777777" w:rsidR="00027744" w:rsidRDefault="00027744" w:rsidP="00357302">
      <w:pPr>
        <w:jc w:val="both"/>
        <w:rPr>
          <w:rFonts w:asciiTheme="majorHAnsi" w:hAnsiTheme="majorHAnsi"/>
          <w:b/>
          <w:spacing w:val="21"/>
          <w:sz w:val="26"/>
          <w:lang w:val="es-ES_tradnl"/>
        </w:rPr>
      </w:pPr>
      <w:r w:rsidRPr="00027744">
        <w:rPr>
          <w:rFonts w:asciiTheme="majorHAnsi" w:hAnsiTheme="majorHAnsi"/>
          <w:b/>
          <w:spacing w:val="21"/>
          <w:sz w:val="26"/>
          <w:lang w:val="es-ES_tradnl"/>
        </w:rPr>
        <w:t>PREMIOS Y HONORES</w:t>
      </w:r>
    </w:p>
    <w:p w14:paraId="37677543" w14:textId="77777777" w:rsidR="00027744" w:rsidRPr="00027744" w:rsidRDefault="00027744" w:rsidP="00027744">
      <w:pPr>
        <w:jc w:val="both"/>
        <w:rPr>
          <w:rFonts w:asciiTheme="majorHAnsi" w:eastAsiaTheme="majorEastAsia" w:hAnsiTheme="majorHAnsi" w:cstheme="majorBidi"/>
          <w:b/>
          <w:i/>
          <w:spacing w:val="21"/>
          <w:sz w:val="21"/>
          <w:szCs w:val="26"/>
          <w:lang w:val="es-ES_tradnl"/>
        </w:rPr>
      </w:pPr>
      <w:r w:rsidRPr="00027744">
        <w:rPr>
          <w:rFonts w:asciiTheme="majorHAnsi" w:eastAsiaTheme="majorEastAsia" w:hAnsiTheme="majorHAnsi" w:cstheme="majorBidi"/>
          <w:b/>
          <w:i/>
          <w:spacing w:val="21"/>
          <w:sz w:val="21"/>
          <w:szCs w:val="26"/>
          <w:lang w:val="es-ES_tradnl"/>
        </w:rPr>
        <w:t>Mejor desempeño en la implementación de la Cartilla Electrónica de Vacunación.</w:t>
      </w:r>
    </w:p>
    <w:p w14:paraId="170A4FC1" w14:textId="77777777" w:rsidR="00027744" w:rsidRDefault="00027744" w:rsidP="00027744">
      <w:pPr>
        <w:pStyle w:val="Ttulo1"/>
        <w:jc w:val="both"/>
        <w:rPr>
          <w:rFonts w:asciiTheme="minorHAnsi" w:hAnsiTheme="minorHAnsi"/>
          <w:b w:val="0"/>
          <w:spacing w:val="0"/>
          <w:sz w:val="22"/>
          <w:lang w:val="es-ES_tradnl"/>
        </w:rPr>
      </w:pPr>
      <w:r w:rsidRPr="00027744">
        <w:rPr>
          <w:rFonts w:asciiTheme="minorHAnsi" w:hAnsiTheme="minorHAnsi"/>
          <w:b w:val="0"/>
          <w:spacing w:val="0"/>
          <w:sz w:val="22"/>
          <w:lang w:val="es-ES_tradnl"/>
        </w:rPr>
        <w:t>Centro Nacional para la Salud de la Infancia y la Adolescencia</w:t>
      </w:r>
      <w:r>
        <w:rPr>
          <w:rFonts w:asciiTheme="minorHAnsi" w:hAnsiTheme="minorHAnsi"/>
          <w:b w:val="0"/>
          <w:spacing w:val="0"/>
          <w:sz w:val="22"/>
          <w:lang w:val="es-ES_tradnl"/>
        </w:rPr>
        <w:t xml:space="preserve"> </w:t>
      </w:r>
      <w:r w:rsidRPr="00027744">
        <w:rPr>
          <w:rFonts w:asciiTheme="minorHAnsi" w:hAnsiTheme="minorHAnsi"/>
          <w:b w:val="0"/>
          <w:spacing w:val="0"/>
          <w:sz w:val="22"/>
          <w:lang w:val="es-ES_tradnl"/>
        </w:rPr>
        <w:t>y la Fundación Carlos Slim</w:t>
      </w:r>
      <w:r>
        <w:rPr>
          <w:rFonts w:asciiTheme="minorHAnsi" w:hAnsiTheme="minorHAnsi"/>
          <w:b w:val="0"/>
          <w:spacing w:val="0"/>
          <w:sz w:val="22"/>
          <w:lang w:val="es-ES_tradnl"/>
        </w:rPr>
        <w:t xml:space="preserve"> para la Salud</w:t>
      </w:r>
      <w:r w:rsidRPr="00027744">
        <w:rPr>
          <w:rFonts w:asciiTheme="minorHAnsi" w:hAnsiTheme="minorHAnsi"/>
          <w:b w:val="0"/>
          <w:spacing w:val="0"/>
          <w:sz w:val="22"/>
          <w:lang w:val="es-ES_tradnl"/>
        </w:rPr>
        <w:t>. 3ra. Reunión Nacional de Responsables Estatales de los Programas de Vacunación Universal, Red de Frío y Sistemas de Información, Octubre 2017.</w:t>
      </w:r>
    </w:p>
    <w:p w14:paraId="01A24C60" w14:textId="77777777" w:rsidR="00027744" w:rsidRDefault="00027744" w:rsidP="00027744">
      <w:pPr>
        <w:pStyle w:val="Ttulo1"/>
        <w:jc w:val="both"/>
        <w:rPr>
          <w:lang w:val="es-ES_tradnl"/>
        </w:rPr>
      </w:pPr>
    </w:p>
    <w:p w14:paraId="4A58A743" w14:textId="77777777" w:rsidR="00C22F4E" w:rsidRPr="00027744" w:rsidRDefault="00027744" w:rsidP="00027744">
      <w:pPr>
        <w:pStyle w:val="Ttulo1"/>
        <w:jc w:val="both"/>
        <w:rPr>
          <w:rFonts w:asciiTheme="minorHAnsi" w:hAnsiTheme="minorHAnsi"/>
          <w:b w:val="0"/>
          <w:spacing w:val="0"/>
          <w:sz w:val="22"/>
          <w:lang w:val="es-ES_tradnl"/>
        </w:rPr>
      </w:pPr>
      <w:r>
        <w:rPr>
          <w:lang w:val="es-ES_tradnl"/>
        </w:rPr>
        <w:t>IDIOMAS</w:t>
      </w:r>
    </w:p>
    <w:p w14:paraId="46158B82" w14:textId="77777777" w:rsidR="00E021CF" w:rsidRPr="00B43806" w:rsidRDefault="00027744" w:rsidP="00E021CF">
      <w:pPr>
        <w:rPr>
          <w:lang w:val="es-ES_tradnl"/>
        </w:rPr>
      </w:pPr>
      <w:r>
        <w:rPr>
          <w:lang w:val="es-ES_tradnl"/>
        </w:rPr>
        <w:t>Español</w:t>
      </w:r>
      <w:r w:rsidR="00BE13C4" w:rsidRPr="00B43806">
        <w:rPr>
          <w:lang w:val="es-ES_tradnl"/>
        </w:rPr>
        <w:t xml:space="preserve"> (</w:t>
      </w:r>
      <w:r>
        <w:rPr>
          <w:lang w:val="es-ES_tradnl"/>
        </w:rPr>
        <w:t>lengua materna</w:t>
      </w:r>
      <w:r w:rsidR="00BE13C4" w:rsidRPr="00B43806">
        <w:rPr>
          <w:lang w:val="es-ES_tradnl"/>
        </w:rPr>
        <w:t xml:space="preserve">), </w:t>
      </w:r>
      <w:r>
        <w:rPr>
          <w:lang w:val="es-ES_tradnl"/>
        </w:rPr>
        <w:t>Inglés</w:t>
      </w:r>
      <w:r w:rsidR="00BE13C4" w:rsidRPr="00B43806">
        <w:rPr>
          <w:lang w:val="es-ES_tradnl"/>
        </w:rPr>
        <w:t xml:space="preserve"> </w:t>
      </w:r>
      <w:r>
        <w:rPr>
          <w:lang w:val="es-ES_tradnl"/>
        </w:rPr>
        <w:t>y</w:t>
      </w:r>
      <w:r w:rsidR="00BE13C4" w:rsidRPr="00B43806">
        <w:rPr>
          <w:lang w:val="es-ES_tradnl"/>
        </w:rPr>
        <w:t xml:space="preserve"> </w:t>
      </w:r>
      <w:r>
        <w:rPr>
          <w:lang w:val="es-ES_tradnl"/>
        </w:rPr>
        <w:t>francés</w:t>
      </w:r>
      <w:r w:rsidR="00BE13C4" w:rsidRPr="00B43806">
        <w:rPr>
          <w:lang w:val="es-ES_tradnl"/>
        </w:rPr>
        <w:t>.</w:t>
      </w:r>
    </w:p>
    <w:p w14:paraId="4395DB2F" w14:textId="77777777" w:rsidR="00BE13C4" w:rsidRPr="00B43806" w:rsidRDefault="00BE13C4" w:rsidP="00E021CF">
      <w:pPr>
        <w:rPr>
          <w:lang w:val="es-ES_tradnl"/>
        </w:rPr>
      </w:pPr>
    </w:p>
    <w:p w14:paraId="6706758F" w14:textId="77777777" w:rsidR="00BE13C4" w:rsidRPr="00B43806" w:rsidRDefault="00027744" w:rsidP="00C22F4E">
      <w:pPr>
        <w:ind w:right="22"/>
        <w:jc w:val="both"/>
        <w:rPr>
          <w:rFonts w:asciiTheme="majorHAnsi" w:hAnsiTheme="majorHAnsi"/>
          <w:b/>
          <w:spacing w:val="21"/>
          <w:sz w:val="26"/>
          <w:lang w:val="es-ES_tradnl"/>
        </w:rPr>
      </w:pPr>
      <w:r>
        <w:rPr>
          <w:rFonts w:asciiTheme="majorHAnsi" w:hAnsiTheme="majorHAnsi"/>
          <w:b/>
          <w:spacing w:val="21"/>
          <w:sz w:val="26"/>
          <w:lang w:val="es-ES_tradnl"/>
        </w:rPr>
        <w:t>PUBLICACIONES</w:t>
      </w:r>
    </w:p>
    <w:p w14:paraId="7DD8E6D5" w14:textId="77777777" w:rsidR="00FF6F04" w:rsidRPr="00B43806" w:rsidRDefault="00FF6F04" w:rsidP="00C22F4E">
      <w:pPr>
        <w:ind w:right="22"/>
        <w:jc w:val="both"/>
        <w:rPr>
          <w:lang w:val="es-ES_tradnl"/>
        </w:rPr>
      </w:pPr>
      <w:r w:rsidRPr="00B43806">
        <w:rPr>
          <w:b/>
          <w:bCs/>
          <w:lang w:val="es-ES_tradnl"/>
        </w:rPr>
        <w:t>Hernández-Nava, L. G</w:t>
      </w:r>
      <w:r w:rsidRPr="00B43806">
        <w:rPr>
          <w:lang w:val="es-ES_tradnl"/>
        </w:rPr>
        <w:t xml:space="preserve">., Egnell, M., Aguilar-Salinas, C. A., Córdova-Villalo- bos, J. Á., Barriguete-Meléndez, J. A., Pettigrew, S., ... &amp; Galán, P. (2020). Impacto de diferentes etiquetados frontales de alimentos según su calidad nutricional: estudio comparativo en México. </w:t>
      </w:r>
      <w:r w:rsidR="00A93032" w:rsidRPr="00B43806">
        <w:rPr>
          <w:lang w:val="es-ES_tradnl"/>
        </w:rPr>
        <w:t>S</w:t>
      </w:r>
      <w:r w:rsidRPr="00B43806">
        <w:rPr>
          <w:lang w:val="es-ES_tradnl"/>
        </w:rPr>
        <w:t xml:space="preserve">alud pública de méxico, 61, 609-618. </w:t>
      </w:r>
    </w:p>
    <w:p w14:paraId="051C6B33" w14:textId="77777777" w:rsidR="00FF6F04" w:rsidRPr="00B43806" w:rsidRDefault="00FF6F04" w:rsidP="00C22F4E">
      <w:pPr>
        <w:ind w:right="22"/>
        <w:jc w:val="both"/>
        <w:rPr>
          <w:lang w:val="es-ES_tradnl"/>
        </w:rPr>
      </w:pPr>
      <w:r w:rsidRPr="00B43806">
        <w:rPr>
          <w:lang w:val="es-ES_tradnl"/>
        </w:rPr>
        <w:t xml:space="preserve">Pilar Galan, J. Armando Barriguete, Simón Barquera, Chantal Julia, Serge Hercberg, </w:t>
      </w:r>
      <w:r w:rsidRPr="00B43806">
        <w:rPr>
          <w:b/>
          <w:bCs/>
          <w:lang w:val="es-ES_tradnl"/>
        </w:rPr>
        <w:t xml:space="preserve">Liliana G. Hernández Nava, </w:t>
      </w:r>
      <w:r w:rsidRPr="00B43806">
        <w:rPr>
          <w:lang w:val="es-ES_tradnl"/>
        </w:rPr>
        <w:t xml:space="preserve">Jorge M. Sánchez González. “El logotipo nutricional Nutiscore. Herramienta de salud pública de Francia, para informar a los consumidores y mejorar el estado nutricional de la población”. Vol. XVII. Septiembre-Diciembre 2017. Diabetes Hoy para el médico y el profesional de la salud. </w:t>
      </w:r>
    </w:p>
    <w:p w14:paraId="2E4933B5" w14:textId="77777777" w:rsidR="00FF6F04" w:rsidRPr="00B43806" w:rsidRDefault="00FF6F04" w:rsidP="00C22F4E">
      <w:pPr>
        <w:ind w:right="22"/>
        <w:jc w:val="both"/>
        <w:rPr>
          <w:lang w:val="es-ES_tradnl"/>
        </w:rPr>
      </w:pPr>
      <w:r w:rsidRPr="00B43806">
        <w:rPr>
          <w:lang w:val="es-ES_tradnl"/>
        </w:rPr>
        <w:t xml:space="preserve">Galan, Pilar &amp; Meléndez, Jorge &amp; Barquera, Simón &amp; Julia, Chantal &amp; Hercberg, Serge &amp; </w:t>
      </w:r>
      <w:r w:rsidRPr="00B43806">
        <w:rPr>
          <w:b/>
          <w:bCs/>
          <w:lang w:val="es-ES_tradnl"/>
        </w:rPr>
        <w:t xml:space="preserve">Hernández Nava, Liliana </w:t>
      </w:r>
      <w:r w:rsidRPr="00B43806">
        <w:rPr>
          <w:lang w:val="es-ES_tradnl"/>
        </w:rPr>
        <w:t>&amp; Gonzalez, Jorge. (2019). 2019 Galan Barriguete Barquera Julia Hercberg Hernández Sánchez Cap 11 NUTRISCORE EL ETIQUETADO EN FRANCIA en Nutrición, Obesidad, Diabetes Mellitus, HTA, TCA y Salud Mental Mejores prácticas Franco- México- Colombianas. (</w:t>
      </w:r>
      <w:r w:rsidR="00C22F4E" w:rsidRPr="00B43806">
        <w:rPr>
          <w:lang w:val="es-ES_tradnl"/>
        </w:rPr>
        <w:t>P</w:t>
      </w:r>
      <w:r w:rsidRPr="00B43806">
        <w:rPr>
          <w:lang w:val="es-ES_tradnl"/>
        </w:rPr>
        <w:t xml:space="preserve">p.181-184). </w:t>
      </w:r>
      <w:r w:rsidR="00510EC2" w:rsidRPr="00B43806">
        <w:rPr>
          <w:lang w:val="es-ES_tradnl"/>
        </w:rPr>
        <w:t>Publisher:</w:t>
      </w:r>
      <w:r w:rsidRPr="00B43806">
        <w:rPr>
          <w:lang w:val="es-ES_tradnl"/>
        </w:rPr>
        <w:t xml:space="preserve"> producciones Sin Sentido Común, S. A. de C. V. </w:t>
      </w:r>
    </w:p>
    <w:p w14:paraId="495178BA" w14:textId="77777777" w:rsidR="00FF6F04" w:rsidRPr="00B43806" w:rsidRDefault="00510EC2" w:rsidP="00C22F4E">
      <w:pPr>
        <w:ind w:right="22"/>
        <w:jc w:val="both"/>
        <w:rPr>
          <w:lang w:val="es-ES_tradnl"/>
        </w:rPr>
      </w:pPr>
      <w:r w:rsidRPr="00B43806">
        <w:rPr>
          <w:lang w:val="es-ES_tradnl"/>
        </w:rPr>
        <w:t>Meléndez</w:t>
      </w:r>
      <w:r w:rsidR="00FF6F04" w:rsidRPr="00B43806">
        <w:rPr>
          <w:lang w:val="es-ES_tradnl"/>
        </w:rPr>
        <w:t xml:space="preserve">, Jorge &amp; Hercberg, Serge &amp; Galán, Pilar &amp; Parodi, </w:t>
      </w:r>
      <w:r w:rsidRPr="00B43806">
        <w:rPr>
          <w:lang w:val="es-ES_tradnl"/>
        </w:rPr>
        <w:t>André</w:t>
      </w:r>
      <w:r w:rsidR="00FF6F04" w:rsidRPr="00B43806">
        <w:rPr>
          <w:lang w:val="es-ES_tradnl"/>
        </w:rPr>
        <w:t xml:space="preserve">́ &amp; Baulieux, Jacques &amp; México, </w:t>
      </w:r>
      <w:r w:rsidR="00FF6F04" w:rsidRPr="00B43806">
        <w:rPr>
          <w:b/>
          <w:bCs/>
          <w:lang w:val="es-ES_tradnl"/>
        </w:rPr>
        <w:t>RED</w:t>
      </w:r>
      <w:r w:rsidR="00FF6F04" w:rsidRPr="00B43806">
        <w:rPr>
          <w:lang w:val="es-ES_tradnl"/>
        </w:rPr>
        <w:t xml:space="preserve">. </w:t>
      </w:r>
      <w:r w:rsidR="00FF6F04" w:rsidRPr="004B5788">
        <w:rPr>
          <w:lang w:val="en-US"/>
        </w:rPr>
        <w:t xml:space="preserve">(2019). NutriNet-Salud </w:t>
      </w:r>
      <w:r w:rsidRPr="004B5788">
        <w:rPr>
          <w:lang w:val="en-US"/>
        </w:rPr>
        <w:t>México</w:t>
      </w:r>
      <w:r w:rsidR="00FF6F04" w:rsidRPr="004B5788">
        <w:rPr>
          <w:lang w:val="en-US"/>
        </w:rPr>
        <w:t xml:space="preserve">. Prospective study </w:t>
      </w:r>
      <w:r w:rsidRPr="004B5788">
        <w:rPr>
          <w:lang w:val="en-US"/>
        </w:rPr>
        <w:t>online:</w:t>
      </w:r>
      <w:r w:rsidR="00FF6F04" w:rsidRPr="004B5788">
        <w:rPr>
          <w:lang w:val="en-US"/>
        </w:rPr>
        <w:t xml:space="preserve"> 2018-2028. Relationship between nutrition and health and determinants of dietary habits and nutritional status. </w:t>
      </w:r>
      <w:r w:rsidR="00FF6F04" w:rsidRPr="00B43806">
        <w:rPr>
          <w:lang w:val="es-ES_tradnl"/>
        </w:rPr>
        <w:t>Cirug</w:t>
      </w:r>
      <w:r w:rsidR="00C22F4E" w:rsidRPr="00B43806">
        <w:rPr>
          <w:lang w:val="es-ES_tradnl"/>
        </w:rPr>
        <w:t>í</w:t>
      </w:r>
      <w:r w:rsidR="00FF6F04" w:rsidRPr="00B43806">
        <w:rPr>
          <w:lang w:val="es-ES_tradnl"/>
        </w:rPr>
        <w:t xml:space="preserve">a y Cirujanos (English Edition). 86. 10.24875/CIRUE.M18000002. </w:t>
      </w:r>
    </w:p>
    <w:p w14:paraId="55914678" w14:textId="77777777" w:rsidR="00FF6F04" w:rsidRPr="00B43806" w:rsidRDefault="00C22F4E" w:rsidP="00C22F4E">
      <w:pPr>
        <w:ind w:right="22"/>
        <w:jc w:val="both"/>
        <w:rPr>
          <w:lang w:val="es-ES_tradnl"/>
        </w:rPr>
      </w:pPr>
      <w:r w:rsidRPr="00B43806">
        <w:rPr>
          <w:lang w:val="es-ES_tradnl"/>
        </w:rPr>
        <w:lastRenderedPageBreak/>
        <w:t>Meléndez</w:t>
      </w:r>
      <w:r w:rsidR="00FF6F04" w:rsidRPr="00B43806">
        <w:rPr>
          <w:lang w:val="es-ES_tradnl"/>
        </w:rPr>
        <w:t xml:space="preserve">, Jorge &amp; </w:t>
      </w:r>
      <w:r w:rsidRPr="00B43806">
        <w:rPr>
          <w:lang w:val="es-ES_tradnl"/>
        </w:rPr>
        <w:t>León</w:t>
      </w:r>
      <w:r w:rsidR="00FF6F04" w:rsidRPr="00B43806">
        <w:rPr>
          <w:lang w:val="es-ES_tradnl"/>
        </w:rPr>
        <w:t xml:space="preserve">, Salvador &amp; </w:t>
      </w:r>
      <w:r w:rsidRPr="00B43806">
        <w:rPr>
          <w:lang w:val="es-ES_tradnl"/>
        </w:rPr>
        <w:t>León</w:t>
      </w:r>
      <w:r w:rsidR="00FF6F04" w:rsidRPr="00B43806">
        <w:rPr>
          <w:lang w:val="es-ES_tradnl"/>
        </w:rPr>
        <w:t xml:space="preserve">, &amp; </w:t>
      </w:r>
      <w:r w:rsidRPr="00B43806">
        <w:rPr>
          <w:lang w:val="es-ES_tradnl"/>
        </w:rPr>
        <w:t>Vázquez</w:t>
      </w:r>
      <w:r w:rsidR="00FF6F04" w:rsidRPr="00B43806">
        <w:rPr>
          <w:lang w:val="es-ES_tradnl"/>
        </w:rPr>
        <w:t xml:space="preserve">, Claudia &amp; Barquera, </w:t>
      </w:r>
      <w:r w:rsidRPr="00B43806">
        <w:rPr>
          <w:lang w:val="es-ES_tradnl"/>
        </w:rPr>
        <w:t>Simón</w:t>
      </w:r>
      <w:r w:rsidR="00FF6F04" w:rsidRPr="00B43806">
        <w:rPr>
          <w:lang w:val="es-ES_tradnl"/>
        </w:rPr>
        <w:t xml:space="preserve"> &amp; </w:t>
      </w:r>
      <w:r w:rsidRPr="00B43806">
        <w:rPr>
          <w:b/>
          <w:bCs/>
          <w:lang w:val="es-ES_tradnl"/>
        </w:rPr>
        <w:t>Hernández</w:t>
      </w:r>
      <w:r w:rsidR="00FF6F04" w:rsidRPr="00B43806">
        <w:rPr>
          <w:b/>
          <w:bCs/>
          <w:lang w:val="es-ES_tradnl"/>
        </w:rPr>
        <w:t xml:space="preserve"> Nava, Liliana </w:t>
      </w:r>
      <w:r w:rsidR="00FF6F04" w:rsidRPr="00B43806">
        <w:rPr>
          <w:lang w:val="es-ES_tradnl"/>
        </w:rPr>
        <w:t xml:space="preserve">&amp; Moreno, Luis &amp; </w:t>
      </w:r>
      <w:r w:rsidRPr="00B43806">
        <w:rPr>
          <w:lang w:val="es-ES_tradnl"/>
        </w:rPr>
        <w:t>Vázquez</w:t>
      </w:r>
      <w:r w:rsidR="00FF6F04" w:rsidRPr="00B43806">
        <w:rPr>
          <w:lang w:val="es-ES_tradnl"/>
        </w:rPr>
        <w:t xml:space="preserve"> </w:t>
      </w:r>
      <w:r w:rsidRPr="00B43806">
        <w:rPr>
          <w:lang w:val="es-ES_tradnl"/>
        </w:rPr>
        <w:t>Chávez</w:t>
      </w:r>
      <w:r w:rsidR="00FF6F04" w:rsidRPr="00B43806">
        <w:rPr>
          <w:lang w:val="es-ES_tradnl"/>
        </w:rPr>
        <w:t xml:space="preserve">, Annel &amp; Murillo, Jose &amp; </w:t>
      </w:r>
      <w:r w:rsidRPr="00B43806">
        <w:rPr>
          <w:lang w:val="es-ES_tradnl"/>
        </w:rPr>
        <w:t>México</w:t>
      </w:r>
      <w:r w:rsidR="00FF6F04" w:rsidRPr="00B43806">
        <w:rPr>
          <w:lang w:val="es-ES_tradnl"/>
        </w:rPr>
        <w:t xml:space="preserve">, Metropolitana. (2017). Hábitos alimentarios, actividad física y estilos de vida en adolescentes escolarizados de la Ciudad de México y del Estado de Michoacán Eating habits, physical activity and lifestyles among adolescents in Mexico City and the State of Michoacán. 23. </w:t>
      </w:r>
    </w:p>
    <w:p w14:paraId="41494DB3" w14:textId="77777777" w:rsidR="005E1B33" w:rsidRPr="00B43806" w:rsidRDefault="005E1B33" w:rsidP="00C22F4E">
      <w:pPr>
        <w:ind w:right="22"/>
        <w:jc w:val="both"/>
        <w:rPr>
          <w:lang w:val="es-ES_tradnl"/>
        </w:rPr>
      </w:pPr>
      <w:r w:rsidRPr="00B43806">
        <w:rPr>
          <w:b/>
          <w:lang w:val="es-ES_tradnl"/>
        </w:rPr>
        <w:t xml:space="preserve">Liliana G </w:t>
      </w:r>
      <w:r w:rsidR="00510EC2" w:rsidRPr="00B43806">
        <w:rPr>
          <w:b/>
          <w:lang w:val="es-ES_tradnl"/>
        </w:rPr>
        <w:t>Hernández</w:t>
      </w:r>
      <w:r w:rsidRPr="00B43806">
        <w:rPr>
          <w:b/>
          <w:lang w:val="es-ES_tradnl"/>
        </w:rPr>
        <w:t xml:space="preserve"> Nava</w:t>
      </w:r>
      <w:r w:rsidRPr="00B43806">
        <w:rPr>
          <w:lang w:val="es-ES_tradnl"/>
        </w:rPr>
        <w:t xml:space="preserve">, Sandra Elizondo, Miguel Ángel Mejía, Otilia Perichart y </w:t>
      </w:r>
      <w:r w:rsidRPr="00B43806">
        <w:rPr>
          <w:b/>
          <w:bCs/>
          <w:lang w:val="es-ES_tradnl"/>
        </w:rPr>
        <w:t xml:space="preserve">J. </w:t>
      </w:r>
      <w:r w:rsidRPr="00B43806">
        <w:rPr>
          <w:bCs/>
          <w:lang w:val="es-ES_tradnl"/>
        </w:rPr>
        <w:t>Armando Barriguete Meléndez</w:t>
      </w:r>
      <w:r w:rsidRPr="00B43806">
        <w:rPr>
          <w:lang w:val="es-ES_tradnl"/>
        </w:rPr>
        <w:t xml:space="preserve">. “Sistemas de información en salud y protección de datos </w:t>
      </w:r>
      <w:r w:rsidR="00510EC2" w:rsidRPr="00B43806">
        <w:rPr>
          <w:lang w:val="es-ES_tradnl"/>
        </w:rPr>
        <w:t>personales:</w:t>
      </w:r>
      <w:r w:rsidRPr="00B43806">
        <w:rPr>
          <w:lang w:val="es-ES_tradnl"/>
        </w:rPr>
        <w:t xml:space="preserve"> Nutrinet México-Francia-Colombia”. En: J.M. Abdo, C. Aguilar, J.F. Allilaire, T. Barrientos, J.A. Barriguete, y cols. “Nutrición, obesidad, dbm, hta, dislipidemias, tca y salud mental. Mejores prácticas Franco-México-Colombianas. 2019. Primera edición: Producciones Sin Sentido Común, 2019. </w:t>
      </w:r>
      <w:r w:rsidR="00510EC2" w:rsidRPr="00B43806">
        <w:rPr>
          <w:lang w:val="es-ES_tradnl"/>
        </w:rPr>
        <w:t>ISBN:</w:t>
      </w:r>
      <w:r w:rsidRPr="00B43806">
        <w:rPr>
          <w:lang w:val="es-ES_tradnl"/>
        </w:rPr>
        <w:t xml:space="preserve"> 978-607-8469- 00-0. P 179-186. </w:t>
      </w:r>
    </w:p>
    <w:p w14:paraId="34369948" w14:textId="77777777" w:rsidR="00E021CF" w:rsidRPr="00B43806" w:rsidRDefault="00A93032" w:rsidP="00C22F4E">
      <w:pPr>
        <w:ind w:right="22"/>
        <w:jc w:val="both"/>
        <w:rPr>
          <w:lang w:val="es-ES_tradnl"/>
        </w:rPr>
      </w:pPr>
      <w:r w:rsidRPr="00B43806">
        <w:rPr>
          <w:bCs/>
          <w:lang w:val="es-ES_tradnl"/>
        </w:rPr>
        <w:t>MJA Barriguete</w:t>
      </w:r>
      <w:r w:rsidRPr="00B43806">
        <w:rPr>
          <w:lang w:val="es-ES_tradnl"/>
        </w:rPr>
        <w:t xml:space="preserve">, S Hercberg, D Kershenobich, P Galán, PJA Cardona, M Hernández- Ávila, MA Martínez-Ríos, P Kuri-Morales, J Dávila, MA Medina-Mora, MA Mejía, O Perichart, AB Pérez-Lizaur, AL Parodi, VJA Córdova, J Baulieux, Y Juillet, F Navarro, P Marre, NMA Yunes, L Magaña, A Suárez, AC Benhamou, JM Oppert, MR Moro, T Baubet, GJ Sánchez, B Jácome, EA Lara, </w:t>
      </w:r>
      <w:r w:rsidRPr="00B43806">
        <w:rPr>
          <w:b/>
          <w:lang w:val="es-ES_tradnl"/>
        </w:rPr>
        <w:t>LG Hernández</w:t>
      </w:r>
      <w:r w:rsidRPr="00B43806">
        <w:rPr>
          <w:lang w:val="es-ES_tradnl"/>
        </w:rPr>
        <w:t xml:space="preserve">, MF Cachera, F Cruz, S Barquera, E Jaramillo-Navarrete, B Vizmanos, G Fajardo, C Fernando, RM Madero, E Colín, MF Bernal-Orozco, R Ridaura, T González de Cosio, H Bourges, J Morales, CA Aguilar-Salinas.“NutriNet-Santé Mexique – France 2017–2027” : Étude prospective par Internet. Réseau Digital de Prévention. NutriNet Health Mexico France 2017– </w:t>
      </w:r>
      <w:proofErr w:type="gramStart"/>
      <w:r w:rsidRPr="00B43806">
        <w:rPr>
          <w:lang w:val="es-ES_tradnl"/>
        </w:rPr>
        <w:t>2027:Prospective</w:t>
      </w:r>
      <w:proofErr w:type="gramEnd"/>
      <w:r w:rsidRPr="00B43806">
        <w:rPr>
          <w:lang w:val="es-ES_tradnl"/>
        </w:rPr>
        <w:t xml:space="preserve"> Internet Study. Prevention Digital Network. e-mémoires de l'Académie Nationale de Chirurgie, 2017, 16 (2</w:t>
      </w:r>
      <w:proofErr w:type="gramStart"/>
      <w:r w:rsidRPr="00B43806">
        <w:rPr>
          <w:lang w:val="es-ES_tradnl"/>
        </w:rPr>
        <w:t>) :</w:t>
      </w:r>
      <w:proofErr w:type="gramEnd"/>
      <w:r w:rsidRPr="00B43806">
        <w:rPr>
          <w:lang w:val="es-ES_tradnl"/>
        </w:rPr>
        <w:t xml:space="preserve"> 035-040. </w:t>
      </w:r>
    </w:p>
    <w:sectPr w:rsidR="00E021CF" w:rsidRPr="00B43806" w:rsidSect="008E2E2A">
      <w:headerReference w:type="default" r:id="rId10"/>
      <w:footerReference w:type="default" r:id="rId11"/>
      <w:headerReference w:type="first" r:id="rId12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96A20" w14:textId="77777777" w:rsidR="00D809FF" w:rsidRDefault="00D809FF">
      <w:pPr>
        <w:spacing w:after="0" w:line="240" w:lineRule="auto"/>
      </w:pPr>
      <w:r>
        <w:separator/>
      </w:r>
    </w:p>
  </w:endnote>
  <w:endnote w:type="continuationSeparator" w:id="0">
    <w:p w14:paraId="077E2F3F" w14:textId="77777777" w:rsidR="00D809FF" w:rsidRDefault="00D8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DD92E2" w14:textId="77777777" w:rsidR="0059120E" w:rsidRDefault="00126CEE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B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09EBD" w14:textId="77777777" w:rsidR="00D809FF" w:rsidRDefault="00D809FF">
      <w:pPr>
        <w:spacing w:after="0" w:line="240" w:lineRule="auto"/>
      </w:pPr>
      <w:r>
        <w:separator/>
      </w:r>
    </w:p>
  </w:footnote>
  <w:footnote w:type="continuationSeparator" w:id="0">
    <w:p w14:paraId="4FC2519E" w14:textId="77777777" w:rsidR="00D809FF" w:rsidRDefault="00D80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04C3" w14:textId="77777777" w:rsidR="0059120E" w:rsidRDefault="00126CEE">
    <w:pPr>
      <w:pStyle w:val="Encabezado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B200788" wp14:editId="46CDE81D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71B26F" id="Grupo 4" o:spid="_x0000_s1026" style="position:absolute;margin-left:0;margin-top:0;width:252pt;height:791.85pt;z-index:251658240;mso-position-horizontal:left;mso-position-horizontal-relative:margin;mso-position-vertical:top;mso-position-vertical-relative:page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">
              <v:rect id="Rectangle 2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" fillcolor="#44546a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" fillcolor="#44546a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CD00" w14:textId="77777777" w:rsidR="0059120E" w:rsidRDefault="00126CEE">
    <w:pPr>
      <w:pStyle w:val="Encabezado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44E762D" wp14:editId="31188DCA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BA8C4C" id="Grupo 5" o:spid="_x0000_s1026" style="position:absolute;margin-left:0;margin-top:0;width:252pt;height:791.85pt;z-index:251660288;mso-position-horizontal:left;mso-position-horizontal-relative:margin;mso-position-vertical:top;mso-position-vertical-relative:page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">
              <v:rect id="Rectángulo 6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" fillcolor="#44546a [3215]" stroked="f" strokeweight="1pt"/>
              <v:rect id="Rectángulo 7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" fillcolor="#44546a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B229EA"/>
    <w:multiLevelType w:val="multilevel"/>
    <w:tmpl w:val="3CAA8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4F3E4F"/>
    <w:multiLevelType w:val="multilevel"/>
    <w:tmpl w:val="15F6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CD"/>
    <w:rsid w:val="00027744"/>
    <w:rsid w:val="000C40F6"/>
    <w:rsid w:val="00126CEE"/>
    <w:rsid w:val="002173FA"/>
    <w:rsid w:val="002203C3"/>
    <w:rsid w:val="00221986"/>
    <w:rsid w:val="00271781"/>
    <w:rsid w:val="002E3928"/>
    <w:rsid w:val="0033053D"/>
    <w:rsid w:val="00357302"/>
    <w:rsid w:val="003833DF"/>
    <w:rsid w:val="004B5788"/>
    <w:rsid w:val="00510EC2"/>
    <w:rsid w:val="005209C4"/>
    <w:rsid w:val="005674DA"/>
    <w:rsid w:val="005E1B33"/>
    <w:rsid w:val="00685BB6"/>
    <w:rsid w:val="006E6992"/>
    <w:rsid w:val="00837A9C"/>
    <w:rsid w:val="009171FA"/>
    <w:rsid w:val="009424F0"/>
    <w:rsid w:val="009A36C1"/>
    <w:rsid w:val="009C3B8B"/>
    <w:rsid w:val="009C3F10"/>
    <w:rsid w:val="009C78C2"/>
    <w:rsid w:val="009F7BE3"/>
    <w:rsid w:val="00A215A9"/>
    <w:rsid w:val="00A93032"/>
    <w:rsid w:val="00B30879"/>
    <w:rsid w:val="00B43806"/>
    <w:rsid w:val="00B67E36"/>
    <w:rsid w:val="00BA25D6"/>
    <w:rsid w:val="00BA7CC9"/>
    <w:rsid w:val="00BD10E4"/>
    <w:rsid w:val="00BE13C4"/>
    <w:rsid w:val="00C22F4E"/>
    <w:rsid w:val="00C71619"/>
    <w:rsid w:val="00C93968"/>
    <w:rsid w:val="00CD33EC"/>
    <w:rsid w:val="00D35967"/>
    <w:rsid w:val="00D76B16"/>
    <w:rsid w:val="00D809FF"/>
    <w:rsid w:val="00DC03CD"/>
    <w:rsid w:val="00E021CF"/>
    <w:rsid w:val="00E0251F"/>
    <w:rsid w:val="00E20453"/>
    <w:rsid w:val="00E32589"/>
    <w:rsid w:val="00E84A15"/>
    <w:rsid w:val="00F03DCF"/>
    <w:rsid w:val="00F94DD9"/>
    <w:rsid w:val="00F97F61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F141F"/>
  <w15:docId w15:val="{42EA3714-0D33-DD41-A667-7932507D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9D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8496B0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8496B0" w:themeColor="text2" w:themeTint="99"/>
      <w:spacing w:val="2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pacing w:val="21"/>
      <w:sz w:val="2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color w:val="8496B0" w:themeColor="text2" w:themeTint="99"/>
      <w:spacing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8496B0" w:themeColor="text2" w:themeTint="99"/>
      <w:spacing w:val="21"/>
      <w:sz w:val="20"/>
      <w:szCs w:val="21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aps/>
      <w:smallCaps w:val="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44546A" w:themeColor="text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44546A" w:themeColor="text2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44546A" w:themeColor="text2"/>
    </w:rPr>
  </w:style>
  <w:style w:type="character" w:styleId="nfasisintenso">
    <w:name w:val="Intense Emphasis"/>
    <w:basedOn w:val="Fuentedeprrafopredeter"/>
    <w:uiPriority w:val="21"/>
    <w:semiHidden/>
    <w:unhideWhenUsed/>
    <w:rPr>
      <w:b/>
      <w:i/>
      <w:iCs/>
      <w:color w:val="44546A" w:themeColor="text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rrafodelista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Fuentedeprrafopredeter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paragraph" w:styleId="NormalWeb">
    <w:name w:val="Normal (Web)"/>
    <w:basedOn w:val="Normal"/>
    <w:uiPriority w:val="99"/>
    <w:semiHidden/>
    <w:unhideWhenUsed/>
    <w:rsid w:val="002173FA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021C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21C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21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2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1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6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0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4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2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1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4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3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0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x.openfoodfact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nlacesmedicos.mexico-francia.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1136</Words>
  <Characters>6250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Hernández Nava</dc:creator>
  <cp:lastModifiedBy>Laura Gutiérrez</cp:lastModifiedBy>
  <cp:revision>27</cp:revision>
  <dcterms:created xsi:type="dcterms:W3CDTF">2021-03-17T16:20:00Z</dcterms:created>
  <dcterms:modified xsi:type="dcterms:W3CDTF">2021-11-17T16:35:00Z</dcterms:modified>
</cp:coreProperties>
</file>